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889EF" w14:textId="4011DB67" w:rsidR="00B724FA" w:rsidRPr="00AB62FE" w:rsidRDefault="00B724FA" w:rsidP="00AB62FE">
      <w:pPr>
        <w:pStyle w:val="Tytu"/>
        <w:spacing w:before="4000"/>
        <w:jc w:val="center"/>
        <w:rPr>
          <w:rFonts w:ascii="Raleway" w:hAnsi="Raleway"/>
          <w:b/>
          <w:bCs/>
        </w:rPr>
      </w:pPr>
      <w:r w:rsidRPr="00AB62FE">
        <w:rPr>
          <w:rFonts w:ascii="Raleway" w:hAnsi="Raleway"/>
          <w:b/>
          <w:bCs/>
        </w:rPr>
        <w:t xml:space="preserve">STANDARDY OCHRONY DZIECI </w:t>
      </w:r>
      <w:r w:rsidRPr="00AB62FE">
        <w:rPr>
          <w:rFonts w:ascii="Raleway" w:hAnsi="Raleway"/>
          <w:b/>
          <w:bCs/>
        </w:rPr>
        <w:br/>
        <w:t>w Fundacji Pełnej Życia</w:t>
      </w:r>
    </w:p>
    <w:p w14:paraId="542E453B" w14:textId="77777777" w:rsidR="00B724FA" w:rsidRPr="00B12778" w:rsidRDefault="00B724FA">
      <w:pPr>
        <w:rPr>
          <w:rFonts w:ascii="Raleway" w:hAnsi="Raleway"/>
        </w:rPr>
      </w:pPr>
    </w:p>
    <w:p w14:paraId="1E98D9E9" w14:textId="68EC816E" w:rsidR="00B724FA" w:rsidRPr="00B12778" w:rsidRDefault="00B724FA">
      <w:pPr>
        <w:rPr>
          <w:rFonts w:ascii="Raleway" w:eastAsia="Times New Roman" w:hAnsi="Raleway" w:cstheme="minorHAnsi"/>
          <w:b/>
          <w:bCs/>
          <w:color w:val="000000" w:themeColor="text1"/>
          <w:sz w:val="32"/>
          <w:szCs w:val="52"/>
          <w:lang w:eastAsia="pl-PL"/>
        </w:rPr>
      </w:pPr>
      <w:r w:rsidRPr="00B12778">
        <w:rPr>
          <w:rFonts w:ascii="Raleway" w:hAnsi="Raleway"/>
        </w:rPr>
        <w:br w:type="page"/>
      </w:r>
    </w:p>
    <w:p w14:paraId="648FFE56" w14:textId="55ECF0CE" w:rsidR="000F5674" w:rsidRPr="00AB62FE" w:rsidRDefault="000F5674" w:rsidP="00AB62FE">
      <w:pPr>
        <w:pStyle w:val="Nagwek1"/>
        <w:rPr>
          <w:rFonts w:ascii="Raleway" w:hAnsi="Raleway"/>
          <w:b/>
          <w:bCs/>
          <w:color w:val="auto"/>
        </w:rPr>
      </w:pPr>
      <w:bookmarkStart w:id="0" w:name="_Toc213405964"/>
      <w:r w:rsidRPr="00AB62FE">
        <w:rPr>
          <w:rFonts w:ascii="Raleway" w:hAnsi="Raleway"/>
          <w:b/>
          <w:bCs/>
          <w:color w:val="auto"/>
        </w:rPr>
        <w:lastRenderedPageBreak/>
        <w:t>Podstawy prawne</w:t>
      </w:r>
      <w:bookmarkEnd w:id="0"/>
    </w:p>
    <w:p w14:paraId="031D1332" w14:textId="77777777" w:rsidR="000F5674" w:rsidRPr="00B12778" w:rsidRDefault="000F5674" w:rsidP="009A0C6E">
      <w:pPr>
        <w:numPr>
          <w:ilvl w:val="0"/>
          <w:numId w:val="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Ustawa z dnia 29 lipca 2005 r. o przeciwdziałaniu przemocy domowej (Dz.U.</w:t>
      </w:r>
      <w:r w:rsidRPr="00B12778">
        <w:rPr>
          <w:rFonts w:ascii="Raleway" w:eastAsia="Times New Roman" w:hAnsi="Raleway" w:cstheme="minorHAnsi"/>
          <w:i/>
          <w:iCs/>
          <w:sz w:val="24"/>
          <w:szCs w:val="24"/>
          <w:lang w:eastAsia="pl-PL"/>
        </w:rPr>
        <w:br/>
        <w:t>z 2021 r. poz. 1249 oraz z 2023 r. poz. 289 oraz 535)</w:t>
      </w:r>
    </w:p>
    <w:p w14:paraId="0D761280" w14:textId="77777777" w:rsidR="000F5674" w:rsidRPr="00B12778" w:rsidRDefault="000F5674" w:rsidP="009A0C6E">
      <w:pPr>
        <w:numPr>
          <w:ilvl w:val="0"/>
          <w:numId w:val="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Rozporządzenie Rady Ministrów z dnia 13 września 2011 r. w sprawie procedury „Niebieskie Karty” oraz wzorów formularzy „Niebieska Karta” (Dz. U. poz. 1870)</w:t>
      </w:r>
    </w:p>
    <w:p w14:paraId="05B067DC" w14:textId="77777777" w:rsidR="000F5674" w:rsidRPr="00B12778" w:rsidRDefault="000F5674" w:rsidP="009A0C6E">
      <w:pPr>
        <w:numPr>
          <w:ilvl w:val="0"/>
          <w:numId w:val="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Ustawa z dnia 28 lipca 2023 r. o zmianie ustawy – Kodeks rodzinny i opiekuńczy oraz niektórych innych ustaw (Dz. U. 1606) </w:t>
      </w:r>
    </w:p>
    <w:p w14:paraId="5B8D259B" w14:textId="77777777" w:rsidR="000F5674" w:rsidRPr="00B12778" w:rsidRDefault="000F5674" w:rsidP="009A0C6E">
      <w:pPr>
        <w:numPr>
          <w:ilvl w:val="0"/>
          <w:numId w:val="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Ustawa z dnia 26 stycznia 1982 r. – Karta Nauczyciela (t. j. Dz. U. z 2023 r. poz. 984 ze zm.)</w:t>
      </w:r>
    </w:p>
    <w:p w14:paraId="50E89E79" w14:textId="77777777" w:rsidR="000F5674" w:rsidRPr="00B12778" w:rsidRDefault="000F5674" w:rsidP="009A0C6E">
      <w:pPr>
        <w:numPr>
          <w:ilvl w:val="0"/>
          <w:numId w:val="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Ustawa z dnia 14 grudnia 2016 r. – Prawo oświatowe (t. j. Dz. U. z 2023 r. poz. 900)</w:t>
      </w:r>
    </w:p>
    <w:p w14:paraId="071468C5" w14:textId="77777777" w:rsidR="000F5674" w:rsidRPr="00B12778" w:rsidRDefault="000F5674" w:rsidP="009A0C6E">
      <w:pPr>
        <w:numPr>
          <w:ilvl w:val="0"/>
          <w:numId w:val="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Ustawa z dnia 10 maja 2018 r. o ochronie danych osobowych (t. j. Dz. U. z 2019 r. poz. 1781)</w:t>
      </w:r>
    </w:p>
    <w:p w14:paraId="3503F4C1" w14:textId="77777777" w:rsidR="000F5674" w:rsidRPr="00B12778" w:rsidRDefault="000F5674" w:rsidP="009A0C6E">
      <w:pPr>
        <w:numPr>
          <w:ilvl w:val="0"/>
          <w:numId w:val="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 xml:space="preserve">Konwencja o prawach dziecka (Dz. U. 1991 r. nr 120 poz. 526) </w:t>
      </w:r>
    </w:p>
    <w:p w14:paraId="73D169E0" w14:textId="77777777" w:rsidR="000F5674" w:rsidRPr="00B12778" w:rsidRDefault="000F5674" w:rsidP="009A0C6E">
      <w:pPr>
        <w:numPr>
          <w:ilvl w:val="0"/>
          <w:numId w:val="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i/>
          <w:iCs/>
          <w:sz w:val="24"/>
          <w:szCs w:val="24"/>
          <w:lang w:eastAsia="pl-PL"/>
        </w:rPr>
        <w:t>Konwencja o prawach osób niepełnosprawnych (Dz. U. 2012 poz. 1169)</w:t>
      </w:r>
      <w:r w:rsidRPr="00B12778">
        <w:rPr>
          <w:rFonts w:ascii="Raleway" w:eastAsia="Times New Roman" w:hAnsi="Raleway" w:cstheme="minorHAnsi"/>
          <w:sz w:val="24"/>
          <w:szCs w:val="24"/>
          <w:lang w:eastAsia="pl-PL"/>
        </w:rPr>
        <w:t> </w:t>
      </w:r>
    </w:p>
    <w:p w14:paraId="43D7A771" w14:textId="77777777" w:rsidR="000F5674" w:rsidRPr="00B12778" w:rsidRDefault="000F5674" w:rsidP="009A0C6E">
      <w:pPr>
        <w:spacing w:before="100" w:beforeAutospacing="1" w:after="0" w:line="240" w:lineRule="auto"/>
        <w:ind w:right="510"/>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Obowiązują od dnia 01.01.2024 r. </w:t>
      </w:r>
    </w:p>
    <w:p w14:paraId="74DD7D08" w14:textId="17C1BA5C" w:rsidR="003F5130" w:rsidRPr="00B12778" w:rsidRDefault="003F5130" w:rsidP="00002719">
      <w:pPr>
        <w:spacing w:before="100" w:beforeAutospacing="1" w:after="0" w:line="240" w:lineRule="auto"/>
        <w:jc w:val="both"/>
        <w:rPr>
          <w:rFonts w:ascii="Raleway" w:eastAsia="Times New Roman" w:hAnsi="Raleway" w:cstheme="minorHAnsi"/>
          <w:sz w:val="28"/>
          <w:szCs w:val="24"/>
          <w:lang w:eastAsia="pl-PL"/>
        </w:rPr>
      </w:pPr>
      <w:r w:rsidRPr="00B12778">
        <w:rPr>
          <w:rFonts w:ascii="Raleway" w:eastAsia="Times New Roman" w:hAnsi="Raleway" w:cstheme="minorHAnsi"/>
          <w:sz w:val="28"/>
          <w:szCs w:val="24"/>
          <w:lang w:eastAsia="pl-PL"/>
        </w:rPr>
        <w:br w:type="page"/>
      </w:r>
    </w:p>
    <w:p w14:paraId="6E01D5E7" w14:textId="7DDEE094" w:rsidR="000F5674" w:rsidRPr="00AB62FE" w:rsidRDefault="000F5674" w:rsidP="00AB62FE">
      <w:pPr>
        <w:pStyle w:val="Nagwek1"/>
        <w:rPr>
          <w:rFonts w:ascii="Raleway" w:hAnsi="Raleway"/>
          <w:b/>
          <w:bCs/>
          <w:color w:val="auto"/>
        </w:rPr>
      </w:pPr>
      <w:bookmarkStart w:id="1" w:name="_Toc213405965"/>
      <w:r w:rsidRPr="00AB62FE">
        <w:rPr>
          <w:rFonts w:ascii="Raleway" w:hAnsi="Raleway"/>
          <w:b/>
          <w:bCs/>
          <w:color w:val="auto"/>
        </w:rPr>
        <w:lastRenderedPageBreak/>
        <w:t>Materiały pomocnicze</w:t>
      </w:r>
      <w:r w:rsidR="00C50949" w:rsidRPr="00AB62FE">
        <w:rPr>
          <w:rFonts w:ascii="Raleway" w:hAnsi="Raleway"/>
          <w:b/>
          <w:bCs/>
          <w:color w:val="auto"/>
        </w:rPr>
        <w:t xml:space="preserve"> i załączniki do dokumentu</w:t>
      </w:r>
      <w:bookmarkEnd w:id="1"/>
    </w:p>
    <w:p w14:paraId="668A7239" w14:textId="44A7ED41" w:rsidR="00C50949" w:rsidRDefault="00C50949" w:rsidP="00B805CD">
      <w:pPr>
        <w:numPr>
          <w:ilvl w:val="0"/>
          <w:numId w:val="6"/>
        </w:numPr>
        <w:spacing w:before="100" w:beforeAutospacing="1" w:after="159" w:line="240" w:lineRule="auto"/>
        <w:ind w:left="714" w:hanging="357"/>
        <w:jc w:val="both"/>
        <w:rPr>
          <w:rFonts w:ascii="Raleway" w:eastAsia="Times New Roman" w:hAnsi="Raleway" w:cstheme="minorHAnsi"/>
          <w:sz w:val="24"/>
          <w:szCs w:val="24"/>
          <w:lang w:eastAsia="pl-PL"/>
        </w:rPr>
      </w:pPr>
      <w:r>
        <w:rPr>
          <w:rFonts w:ascii="Raleway" w:eastAsia="Times New Roman" w:hAnsi="Raleway" w:cstheme="minorHAnsi"/>
          <w:sz w:val="24"/>
          <w:szCs w:val="24"/>
          <w:lang w:eastAsia="pl-PL"/>
        </w:rPr>
        <w:t xml:space="preserve">Załącznik 1: </w:t>
      </w:r>
      <w:r w:rsidR="00002719" w:rsidRPr="00002719">
        <w:rPr>
          <w:rFonts w:ascii="Raleway" w:eastAsia="Times New Roman" w:hAnsi="Raleway" w:cstheme="minorHAnsi"/>
          <w:sz w:val="24"/>
          <w:szCs w:val="24"/>
          <w:lang w:eastAsia="pl-PL"/>
        </w:rPr>
        <w:t>Procedury podejmowania interwencji w sytuacji podejrzenia krzywdzenia lub krzywdzenia dziecka</w:t>
      </w:r>
      <w:r w:rsidR="00002719">
        <w:rPr>
          <w:rFonts w:ascii="Raleway" w:eastAsia="Times New Roman" w:hAnsi="Raleway" w:cstheme="minorHAnsi"/>
          <w:sz w:val="24"/>
          <w:szCs w:val="24"/>
          <w:lang w:eastAsia="pl-PL"/>
        </w:rPr>
        <w:t>.</w:t>
      </w:r>
    </w:p>
    <w:p w14:paraId="2F923E0E" w14:textId="62C049DF" w:rsidR="00C50949" w:rsidRPr="00002719" w:rsidRDefault="00C50949" w:rsidP="00002719">
      <w:pPr>
        <w:numPr>
          <w:ilvl w:val="0"/>
          <w:numId w:val="6"/>
        </w:numPr>
        <w:spacing w:before="100" w:beforeAutospacing="1" w:after="159" w:line="240" w:lineRule="auto"/>
        <w:jc w:val="both"/>
        <w:rPr>
          <w:rFonts w:ascii="Raleway" w:eastAsia="Times New Roman" w:hAnsi="Raleway" w:cstheme="minorHAnsi"/>
          <w:sz w:val="24"/>
          <w:szCs w:val="24"/>
          <w:lang w:eastAsia="pl-PL"/>
        </w:rPr>
      </w:pPr>
      <w:r>
        <w:rPr>
          <w:rFonts w:ascii="Raleway" w:eastAsia="Times New Roman" w:hAnsi="Raleway" w:cstheme="minorHAnsi"/>
          <w:sz w:val="24"/>
          <w:szCs w:val="24"/>
          <w:lang w:eastAsia="pl-PL"/>
        </w:rPr>
        <w:t>Załącznik 2:</w:t>
      </w:r>
      <w:r w:rsidR="00002719">
        <w:rPr>
          <w:rFonts w:ascii="Raleway" w:eastAsia="Times New Roman" w:hAnsi="Raleway" w:cstheme="minorHAnsi"/>
          <w:sz w:val="24"/>
          <w:szCs w:val="24"/>
          <w:lang w:eastAsia="pl-PL"/>
        </w:rPr>
        <w:t xml:space="preserve"> </w:t>
      </w:r>
      <w:r w:rsidR="00002719" w:rsidRPr="00002719">
        <w:rPr>
          <w:rFonts w:ascii="Raleway" w:eastAsia="Times New Roman" w:hAnsi="Raleway" w:cstheme="minorHAnsi"/>
          <w:sz w:val="24"/>
          <w:szCs w:val="24"/>
          <w:lang w:eastAsia="pl-PL"/>
        </w:rPr>
        <w:t>.</w:t>
      </w:r>
      <w:r w:rsidR="00002719">
        <w:rPr>
          <w:rFonts w:ascii="Raleway" w:eastAsia="Times New Roman" w:hAnsi="Raleway" w:cstheme="minorHAnsi"/>
          <w:sz w:val="24"/>
          <w:szCs w:val="24"/>
          <w:lang w:eastAsia="pl-PL"/>
        </w:rPr>
        <w:t xml:space="preserve"> </w:t>
      </w:r>
      <w:r w:rsidR="00002719" w:rsidRPr="00002719">
        <w:rPr>
          <w:rFonts w:ascii="Raleway" w:eastAsia="Times New Roman" w:hAnsi="Raleway" w:cstheme="minorHAnsi"/>
          <w:sz w:val="24"/>
          <w:szCs w:val="24"/>
          <w:lang w:eastAsia="pl-PL"/>
        </w:rPr>
        <w:t>Organizacja procesu ochrony dzieci w Fundacji i wdrażania „Standardów ochrony dzieci”</w:t>
      </w:r>
      <w:r w:rsidR="00002719">
        <w:rPr>
          <w:rFonts w:ascii="Raleway" w:eastAsia="Times New Roman" w:hAnsi="Raleway" w:cstheme="minorHAnsi"/>
          <w:sz w:val="24"/>
          <w:szCs w:val="24"/>
          <w:lang w:eastAsia="pl-PL"/>
        </w:rPr>
        <w:t>.</w:t>
      </w:r>
    </w:p>
    <w:p w14:paraId="0C457A04" w14:textId="33A7E6C4" w:rsidR="00C50949" w:rsidRPr="00C50949" w:rsidRDefault="00C50949" w:rsidP="00B805CD">
      <w:pPr>
        <w:numPr>
          <w:ilvl w:val="0"/>
          <w:numId w:val="6"/>
        </w:numPr>
        <w:spacing w:before="100" w:beforeAutospacing="1" w:after="159" w:line="240" w:lineRule="auto"/>
        <w:ind w:left="714" w:hanging="357"/>
        <w:jc w:val="both"/>
        <w:rPr>
          <w:rFonts w:ascii="Raleway" w:eastAsia="Times New Roman" w:hAnsi="Raleway" w:cstheme="minorHAnsi"/>
          <w:sz w:val="24"/>
          <w:szCs w:val="24"/>
          <w:lang w:eastAsia="pl-PL"/>
        </w:rPr>
      </w:pPr>
      <w:r>
        <w:rPr>
          <w:rFonts w:ascii="Raleway" w:eastAsia="Times New Roman" w:hAnsi="Raleway" w:cstheme="minorHAnsi"/>
          <w:sz w:val="24"/>
          <w:szCs w:val="24"/>
          <w:lang w:eastAsia="pl-PL"/>
        </w:rPr>
        <w:t>Materiały pomocnicze</w:t>
      </w:r>
    </w:p>
    <w:p w14:paraId="5777F1DB" w14:textId="6494D560" w:rsidR="000F5674" w:rsidRPr="004D3A54" w:rsidRDefault="000F5674" w:rsidP="00C50949">
      <w:pPr>
        <w:numPr>
          <w:ilvl w:val="1"/>
          <w:numId w:val="6"/>
        </w:numPr>
        <w:spacing w:before="100" w:beforeAutospacing="1" w:after="159" w:line="240" w:lineRule="auto"/>
        <w:jc w:val="both"/>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Źródła prawa do opracowania „Standardów ochrony małoletnich” i ich analiza</w:t>
      </w:r>
      <w:r w:rsidR="009A0C6E" w:rsidRPr="00F17771">
        <w:rPr>
          <w:rFonts w:ascii="Raleway" w:eastAsia="Times New Roman" w:hAnsi="Raleway" w:cstheme="minorHAnsi"/>
          <w:sz w:val="24"/>
          <w:szCs w:val="24"/>
          <w:lang w:eastAsia="pl-PL"/>
        </w:rPr>
        <w:t>.</w:t>
      </w:r>
    </w:p>
    <w:p w14:paraId="2F8650FA" w14:textId="0A0C3F1C" w:rsidR="000F5674" w:rsidRPr="004D3A54" w:rsidRDefault="000F5674" w:rsidP="00C50949">
      <w:pPr>
        <w:numPr>
          <w:ilvl w:val="1"/>
          <w:numId w:val="6"/>
        </w:numPr>
        <w:spacing w:before="100" w:beforeAutospacing="1" w:after="159" w:line="240" w:lineRule="auto"/>
        <w:jc w:val="both"/>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Przemoc domowa – sytuacja podejrzenia stosowania lub stosowania przemocy domowej (rodzaje przemocy domowej, rozpoznawanie, zgłaszanie przez dziecko, pracownika lub osoby z zewnątrz, wstępna ocena sytuacji osoby krzywdzonej)</w:t>
      </w:r>
      <w:r w:rsidR="009A0C6E" w:rsidRPr="00F17771">
        <w:rPr>
          <w:rFonts w:ascii="Raleway" w:eastAsia="Times New Roman" w:hAnsi="Raleway" w:cstheme="minorHAnsi"/>
          <w:sz w:val="24"/>
          <w:szCs w:val="24"/>
          <w:lang w:eastAsia="pl-PL"/>
        </w:rPr>
        <w:t>.</w:t>
      </w:r>
    </w:p>
    <w:p w14:paraId="4EDD484F" w14:textId="719FC850" w:rsidR="000F5674" w:rsidRPr="004D3A54" w:rsidRDefault="000F5674" w:rsidP="00C50949">
      <w:pPr>
        <w:numPr>
          <w:ilvl w:val="1"/>
          <w:numId w:val="6"/>
        </w:numPr>
        <w:spacing w:before="100" w:beforeAutospacing="1" w:after="159" w:line="240" w:lineRule="auto"/>
        <w:jc w:val="both"/>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Zalecenia do prowadzenia rozmowy z ofiarą doznającą przemocy domowej</w:t>
      </w:r>
      <w:r w:rsidR="009A0C6E" w:rsidRPr="00F17771">
        <w:rPr>
          <w:rFonts w:ascii="Raleway" w:eastAsia="Times New Roman" w:hAnsi="Raleway" w:cstheme="minorHAnsi"/>
          <w:sz w:val="24"/>
          <w:szCs w:val="24"/>
          <w:lang w:eastAsia="pl-PL"/>
        </w:rPr>
        <w:t>.</w:t>
      </w:r>
    </w:p>
    <w:p w14:paraId="1A2BCF1A" w14:textId="078EB25B" w:rsidR="000F5674" w:rsidRPr="004D3A54" w:rsidRDefault="000F5674" w:rsidP="00C50949">
      <w:pPr>
        <w:numPr>
          <w:ilvl w:val="1"/>
          <w:numId w:val="6"/>
        </w:numPr>
        <w:spacing w:before="100" w:beforeAutospacing="1" w:after="159" w:line="240" w:lineRule="auto"/>
        <w:jc w:val="both"/>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Załączniki do procedury „Niebieskie Karty”</w:t>
      </w:r>
      <w:r w:rsidR="009A0C6E" w:rsidRPr="00F17771">
        <w:rPr>
          <w:rFonts w:ascii="Raleway" w:eastAsia="Times New Roman" w:hAnsi="Raleway" w:cstheme="minorHAnsi"/>
          <w:sz w:val="24"/>
          <w:szCs w:val="24"/>
          <w:lang w:eastAsia="pl-PL"/>
        </w:rPr>
        <w:t>:</w:t>
      </w:r>
    </w:p>
    <w:p w14:paraId="455ED2F2" w14:textId="6C505834" w:rsidR="004D3A54" w:rsidRPr="004D3A54" w:rsidRDefault="003F5130" w:rsidP="00C50949">
      <w:pPr>
        <w:pStyle w:val="Akapitzlist"/>
        <w:numPr>
          <w:ilvl w:val="0"/>
          <w:numId w:val="428"/>
        </w:numPr>
        <w:spacing w:before="120" w:after="240" w:line="360" w:lineRule="auto"/>
        <w:ind w:left="1701" w:hanging="357"/>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 xml:space="preserve">załącznik 1 - </w:t>
      </w:r>
      <w:r w:rsidR="000F5674" w:rsidRPr="00F17771">
        <w:rPr>
          <w:rFonts w:ascii="Raleway" w:eastAsia="Times New Roman" w:hAnsi="Raleway" w:cstheme="minorHAnsi"/>
          <w:sz w:val="24"/>
          <w:szCs w:val="24"/>
          <w:lang w:eastAsia="pl-PL"/>
        </w:rPr>
        <w:t>Wzór Karty zgłoszenia krzywdzenia dziecka/małoletniego</w:t>
      </w:r>
    </w:p>
    <w:p w14:paraId="70EE2A42" w14:textId="7F51BEC8" w:rsidR="004D3A54" w:rsidRPr="004D3A54" w:rsidRDefault="003F5130" w:rsidP="00C50949">
      <w:pPr>
        <w:pStyle w:val="Akapitzlist"/>
        <w:numPr>
          <w:ilvl w:val="0"/>
          <w:numId w:val="428"/>
        </w:numPr>
        <w:spacing w:before="120" w:after="240" w:line="360" w:lineRule="auto"/>
        <w:ind w:left="1701" w:hanging="357"/>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 xml:space="preserve">załącznik 2 - </w:t>
      </w:r>
      <w:r w:rsidR="000F5674" w:rsidRPr="00F17771">
        <w:rPr>
          <w:rFonts w:ascii="Raleway" w:eastAsia="Times New Roman" w:hAnsi="Raleway" w:cstheme="minorHAnsi"/>
          <w:sz w:val="24"/>
          <w:szCs w:val="24"/>
          <w:lang w:eastAsia="pl-PL"/>
        </w:rPr>
        <w:t>Wzór oświadczenia o poufności informacji powziętych w procesie postępowania</w:t>
      </w:r>
      <w:r w:rsidRPr="00F17771">
        <w:rPr>
          <w:rFonts w:ascii="Raleway" w:eastAsia="Times New Roman" w:hAnsi="Raleway" w:cstheme="minorHAnsi"/>
          <w:sz w:val="24"/>
          <w:szCs w:val="24"/>
          <w:lang w:eastAsia="pl-PL"/>
        </w:rPr>
        <w:t xml:space="preserve"> </w:t>
      </w:r>
      <w:r w:rsidR="000F5674" w:rsidRPr="00F17771">
        <w:rPr>
          <w:rFonts w:ascii="Raleway" w:eastAsia="Times New Roman" w:hAnsi="Raleway" w:cstheme="minorHAnsi"/>
          <w:sz w:val="24"/>
          <w:szCs w:val="24"/>
          <w:lang w:eastAsia="pl-PL"/>
        </w:rPr>
        <w:t>w sprawie krzywdzenia dzieci/małoletnich</w:t>
      </w:r>
    </w:p>
    <w:p w14:paraId="21576AFD" w14:textId="3175913C" w:rsidR="004D3A54" w:rsidRPr="004D3A54" w:rsidRDefault="003F5130" w:rsidP="00C50949">
      <w:pPr>
        <w:pStyle w:val="Akapitzlist"/>
        <w:numPr>
          <w:ilvl w:val="0"/>
          <w:numId w:val="428"/>
        </w:numPr>
        <w:spacing w:before="120" w:after="240" w:line="360" w:lineRule="auto"/>
        <w:ind w:left="1701" w:hanging="357"/>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 xml:space="preserve">załącznik 3 - </w:t>
      </w:r>
      <w:r w:rsidR="000F5674" w:rsidRPr="00F17771">
        <w:rPr>
          <w:rFonts w:ascii="Raleway" w:eastAsia="Times New Roman" w:hAnsi="Raleway" w:cstheme="minorHAnsi"/>
          <w:sz w:val="24"/>
          <w:szCs w:val="24"/>
          <w:lang w:eastAsia="pl-PL"/>
        </w:rPr>
        <w:t>Arkusz diagnostyczny oceny ryzyka stosowania przemocy wobec dzieci</w:t>
      </w:r>
    </w:p>
    <w:p w14:paraId="00AF49BA" w14:textId="796A312F" w:rsidR="004D3A54" w:rsidRPr="004D3A54" w:rsidRDefault="003F5130" w:rsidP="00C50949">
      <w:pPr>
        <w:pStyle w:val="Akapitzlist"/>
        <w:numPr>
          <w:ilvl w:val="0"/>
          <w:numId w:val="428"/>
        </w:numPr>
        <w:spacing w:before="120" w:after="240" w:line="360" w:lineRule="auto"/>
        <w:ind w:left="1701" w:hanging="357"/>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 xml:space="preserve">załącznik 4 - </w:t>
      </w:r>
      <w:r w:rsidR="000F5674" w:rsidRPr="00F17771">
        <w:rPr>
          <w:rFonts w:ascii="Raleway" w:eastAsia="Times New Roman" w:hAnsi="Raleway" w:cstheme="minorHAnsi"/>
          <w:sz w:val="24"/>
          <w:szCs w:val="24"/>
          <w:lang w:eastAsia="pl-PL"/>
        </w:rPr>
        <w:t>Algorytm postępowania w przypadku podejrzenia przemocy domowej wobec dziecka/małoletniego</w:t>
      </w:r>
    </w:p>
    <w:p w14:paraId="310BAE41" w14:textId="1E468CEE" w:rsidR="004D3A54" w:rsidRPr="004D3A54" w:rsidRDefault="003F5130" w:rsidP="00C50949">
      <w:pPr>
        <w:pStyle w:val="Akapitzlist"/>
        <w:numPr>
          <w:ilvl w:val="0"/>
          <w:numId w:val="428"/>
        </w:numPr>
        <w:spacing w:before="120" w:after="240" w:line="360" w:lineRule="auto"/>
        <w:ind w:left="1701" w:hanging="357"/>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 xml:space="preserve">załącznik 5 - </w:t>
      </w:r>
      <w:r w:rsidR="000F5674" w:rsidRPr="00F17771">
        <w:rPr>
          <w:rFonts w:ascii="Raleway" w:eastAsia="Times New Roman" w:hAnsi="Raleway" w:cstheme="minorHAnsi"/>
          <w:sz w:val="24"/>
          <w:szCs w:val="24"/>
          <w:lang w:eastAsia="pl-PL"/>
        </w:rPr>
        <w:t>Kwestionariusz diagnostyczny do oszacowania zaniedbania dziecka /małoletniego</w:t>
      </w:r>
    </w:p>
    <w:p w14:paraId="54A06C18" w14:textId="0CA2CFFF" w:rsidR="004D3A54" w:rsidRPr="004D3A54" w:rsidRDefault="003F5130" w:rsidP="00C50949">
      <w:pPr>
        <w:pStyle w:val="Akapitzlist"/>
        <w:numPr>
          <w:ilvl w:val="0"/>
          <w:numId w:val="428"/>
        </w:numPr>
        <w:spacing w:before="120" w:after="240" w:line="360" w:lineRule="auto"/>
        <w:ind w:left="1701" w:hanging="357"/>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 xml:space="preserve">załącznik 6 - </w:t>
      </w:r>
      <w:r w:rsidR="000F5674" w:rsidRPr="00F17771">
        <w:rPr>
          <w:rFonts w:ascii="Raleway" w:eastAsia="Times New Roman" w:hAnsi="Raleway" w:cstheme="minorHAnsi"/>
          <w:sz w:val="24"/>
          <w:szCs w:val="24"/>
          <w:lang w:eastAsia="pl-PL"/>
        </w:rPr>
        <w:t>Wzór formularza „Niebieskiej Karty – A”</w:t>
      </w:r>
    </w:p>
    <w:p w14:paraId="1DB4C81A" w14:textId="27CB987B" w:rsidR="000F5674" w:rsidRPr="004D3A54" w:rsidRDefault="003F5130" w:rsidP="00C50949">
      <w:pPr>
        <w:pStyle w:val="Akapitzlist"/>
        <w:numPr>
          <w:ilvl w:val="0"/>
          <w:numId w:val="428"/>
        </w:numPr>
        <w:spacing w:before="120" w:after="240" w:line="360" w:lineRule="auto"/>
        <w:ind w:left="1701" w:hanging="357"/>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 xml:space="preserve">załącznik 7 - </w:t>
      </w:r>
      <w:r w:rsidR="000F5674" w:rsidRPr="00F17771">
        <w:rPr>
          <w:rFonts w:ascii="Raleway" w:eastAsia="Times New Roman" w:hAnsi="Raleway" w:cstheme="minorHAnsi"/>
          <w:sz w:val="24"/>
          <w:szCs w:val="24"/>
          <w:lang w:eastAsia="pl-PL"/>
        </w:rPr>
        <w:t>Wzór formularza „Niebieskiej Karty – B”</w:t>
      </w:r>
      <w:r w:rsidR="009A0C6E" w:rsidRPr="00F17771">
        <w:rPr>
          <w:rFonts w:ascii="Raleway" w:eastAsia="Times New Roman" w:hAnsi="Raleway" w:cstheme="minorHAnsi"/>
          <w:sz w:val="24"/>
          <w:szCs w:val="24"/>
          <w:lang w:eastAsia="pl-PL"/>
        </w:rPr>
        <w:t>.</w:t>
      </w:r>
    </w:p>
    <w:p w14:paraId="3B6D5501" w14:textId="3E441821" w:rsidR="000F5674" w:rsidRPr="00002719" w:rsidRDefault="000F5674" w:rsidP="00C50949">
      <w:pPr>
        <w:pStyle w:val="Akapitzlist"/>
        <w:numPr>
          <w:ilvl w:val="1"/>
          <w:numId w:val="6"/>
        </w:numPr>
        <w:spacing w:before="100" w:beforeAutospacing="1" w:after="159" w:line="240" w:lineRule="auto"/>
        <w:jc w:val="both"/>
        <w:rPr>
          <w:rFonts w:ascii="Raleway" w:eastAsia="Times New Roman" w:hAnsi="Raleway" w:cstheme="minorHAnsi"/>
          <w:sz w:val="24"/>
          <w:szCs w:val="24"/>
          <w:lang w:eastAsia="pl-PL"/>
        </w:rPr>
      </w:pPr>
      <w:r w:rsidRPr="00F17771">
        <w:rPr>
          <w:rFonts w:ascii="Raleway" w:eastAsia="Times New Roman" w:hAnsi="Raleway" w:cstheme="minorHAnsi"/>
          <w:sz w:val="24"/>
          <w:szCs w:val="24"/>
          <w:lang w:eastAsia="pl-PL"/>
        </w:rPr>
        <w:t>Nowe zagrożenia w sieci</w:t>
      </w:r>
      <w:r w:rsidR="009A0C6E" w:rsidRPr="00F17771">
        <w:rPr>
          <w:rFonts w:ascii="Raleway" w:eastAsia="Times New Roman" w:hAnsi="Raleway" w:cstheme="minorHAnsi"/>
          <w:sz w:val="24"/>
          <w:szCs w:val="24"/>
          <w:lang w:eastAsia="pl-PL"/>
        </w:rPr>
        <w:t>.</w:t>
      </w:r>
    </w:p>
    <w:p w14:paraId="34C4E87C" w14:textId="170D4282" w:rsidR="00002719" w:rsidRPr="00002719" w:rsidRDefault="00002719" w:rsidP="00002719">
      <w:pPr>
        <w:spacing w:before="240"/>
        <w:rPr>
          <w:rFonts w:ascii="Raleway" w:hAnsi="Raleway"/>
          <w:sz w:val="24"/>
          <w:szCs w:val="24"/>
        </w:rPr>
      </w:pPr>
      <w:r w:rsidRPr="00002719">
        <w:rPr>
          <w:rFonts w:ascii="Raleway" w:hAnsi="Raleway"/>
          <w:sz w:val="24"/>
          <w:szCs w:val="24"/>
        </w:rPr>
        <w:t xml:space="preserve">Wszystkie załączniki można pobrać ze strony </w:t>
      </w:r>
      <w:r w:rsidRPr="004F2F4D">
        <w:rPr>
          <w:rFonts w:ascii="Raleway" w:hAnsi="Raleway"/>
          <w:sz w:val="24"/>
          <w:szCs w:val="24"/>
        </w:rPr>
        <w:t>www.pelna-zycia.pl.</w:t>
      </w:r>
    </w:p>
    <w:p w14:paraId="1044599F" w14:textId="77777777" w:rsidR="00002719" w:rsidRPr="00002719" w:rsidRDefault="00002719" w:rsidP="00002719">
      <w:pPr>
        <w:spacing w:before="100" w:beforeAutospacing="1" w:after="159" w:line="240" w:lineRule="auto"/>
        <w:jc w:val="both"/>
        <w:rPr>
          <w:rFonts w:ascii="Raleway" w:eastAsia="Times New Roman" w:hAnsi="Raleway" w:cstheme="minorHAnsi"/>
          <w:sz w:val="24"/>
          <w:szCs w:val="24"/>
          <w:lang w:eastAsia="pl-PL"/>
        </w:rPr>
      </w:pPr>
    </w:p>
    <w:p w14:paraId="6C62CCBF" w14:textId="77777777" w:rsidR="003F5130" w:rsidRPr="00B12778" w:rsidRDefault="003F5130" w:rsidP="009A0C6E">
      <w:pPr>
        <w:spacing w:line="240" w:lineRule="auto"/>
        <w:rPr>
          <w:rFonts w:ascii="Raleway" w:eastAsia="Times New Roman" w:hAnsi="Raleway" w:cstheme="minorHAnsi"/>
          <w:b/>
          <w:bCs/>
          <w:sz w:val="24"/>
          <w:szCs w:val="24"/>
          <w:lang w:eastAsia="pl-PL"/>
        </w:rPr>
      </w:pPr>
      <w:r w:rsidRPr="00B12778">
        <w:rPr>
          <w:rFonts w:ascii="Raleway" w:eastAsia="Times New Roman" w:hAnsi="Raleway" w:cstheme="minorHAnsi"/>
          <w:b/>
          <w:bCs/>
          <w:sz w:val="24"/>
          <w:szCs w:val="24"/>
          <w:lang w:eastAsia="pl-PL"/>
        </w:rPr>
        <w:br w:type="page"/>
      </w:r>
    </w:p>
    <w:p w14:paraId="25559CDF" w14:textId="6A5A947C" w:rsidR="000F5674" w:rsidRPr="00AB62FE" w:rsidRDefault="000F5674" w:rsidP="00AB62FE">
      <w:pPr>
        <w:pStyle w:val="Nagwek1"/>
        <w:rPr>
          <w:rFonts w:ascii="Raleway" w:hAnsi="Raleway"/>
          <w:b/>
          <w:bCs/>
          <w:color w:val="auto"/>
        </w:rPr>
      </w:pPr>
      <w:bookmarkStart w:id="2" w:name="_Toc213405966"/>
      <w:r w:rsidRPr="00AB62FE">
        <w:rPr>
          <w:rFonts w:ascii="Raleway" w:hAnsi="Raleway"/>
          <w:b/>
          <w:bCs/>
          <w:color w:val="auto"/>
        </w:rPr>
        <w:lastRenderedPageBreak/>
        <w:t>Rozdział 1</w:t>
      </w:r>
      <w:r w:rsidR="005B716C" w:rsidRPr="00AB62FE">
        <w:rPr>
          <w:rFonts w:ascii="Raleway" w:hAnsi="Raleway"/>
          <w:b/>
          <w:bCs/>
          <w:color w:val="auto"/>
        </w:rPr>
        <w:t>. Przeznaczenie dokumentu i założenia programowe</w:t>
      </w:r>
      <w:bookmarkEnd w:id="2"/>
    </w:p>
    <w:p w14:paraId="606FD6A0" w14:textId="2FFF49AA" w:rsidR="000F5674" w:rsidRPr="00AB62FE" w:rsidRDefault="000F5674" w:rsidP="00AB62FE">
      <w:pPr>
        <w:pStyle w:val="Nagwek2"/>
        <w:spacing w:before="120"/>
        <w:rPr>
          <w:rFonts w:ascii="Raleway" w:hAnsi="Raleway"/>
          <w:b/>
          <w:bCs/>
          <w:color w:val="auto"/>
        </w:rPr>
      </w:pPr>
      <w:bookmarkStart w:id="3" w:name="_Toc213405967"/>
      <w:r w:rsidRPr="00AB62FE">
        <w:rPr>
          <w:rFonts w:ascii="Raleway" w:hAnsi="Raleway"/>
          <w:b/>
          <w:bCs/>
          <w:color w:val="auto"/>
        </w:rPr>
        <w:t>W</w:t>
      </w:r>
      <w:r w:rsidR="00002719" w:rsidRPr="00AB62FE">
        <w:rPr>
          <w:rFonts w:ascii="Raleway" w:hAnsi="Raleway"/>
          <w:b/>
          <w:bCs/>
          <w:color w:val="auto"/>
        </w:rPr>
        <w:t>prowadzenie</w:t>
      </w:r>
      <w:bookmarkEnd w:id="3"/>
    </w:p>
    <w:p w14:paraId="5539D3B2" w14:textId="77777777" w:rsidR="003B4EA7" w:rsidRDefault="003B4EA7" w:rsidP="003B4EA7">
      <w:pPr>
        <w:spacing w:before="280" w:after="0" w:line="240" w:lineRule="auto"/>
        <w:jc w:val="both"/>
        <w:rPr>
          <w:rFonts w:ascii="Raleway" w:eastAsia="Raleway" w:hAnsi="Raleway" w:cs="Raleway"/>
          <w:sz w:val="24"/>
          <w:szCs w:val="24"/>
        </w:rPr>
      </w:pPr>
      <w:r>
        <w:rPr>
          <w:rFonts w:ascii="Raleway" w:eastAsia="Raleway" w:hAnsi="Raleway" w:cs="Raleway"/>
          <w:sz w:val="24"/>
          <w:szCs w:val="24"/>
        </w:rPr>
        <w:t xml:space="preserve">Nowelizacja Kodeksu Rodzinnego i Opiekuńczego (Dz.U. poz. 1606) określiła warunki skutecznej ochrony małoletnich przed różnymi formami przemocy. Wprowadzone zmiany wskazują na potrzebę opracowania jasnych i spójnych standardów postępowania w sytuacjach podejrzenia krzywdzenia lub krzywdzenia dziecka. </w:t>
      </w:r>
    </w:p>
    <w:p w14:paraId="267B4316" w14:textId="77777777" w:rsidR="003B4EA7" w:rsidRDefault="003B4EA7" w:rsidP="003B4EA7">
      <w:pPr>
        <w:spacing w:before="280" w:after="0" w:line="240" w:lineRule="auto"/>
        <w:jc w:val="both"/>
        <w:rPr>
          <w:rFonts w:ascii="Raleway" w:eastAsia="Raleway" w:hAnsi="Raleway" w:cs="Raleway"/>
          <w:sz w:val="24"/>
          <w:szCs w:val="24"/>
        </w:rPr>
      </w:pPr>
      <w:r>
        <w:rPr>
          <w:rFonts w:ascii="Raleway" w:eastAsia="Raleway" w:hAnsi="Raleway" w:cs="Raleway"/>
          <w:sz w:val="24"/>
          <w:szCs w:val="24"/>
        </w:rPr>
        <w:t xml:space="preserve">„Standardy ochrony dzieci” są jednym z elementów systemowego rozwiązania ochrony dzieci przed krzywdzeniem i stanowią formę zabezpieczenia ich praw. Należy je traktować jako jedno z narzędzi wzmacniających i ułatwiających skuteczniejszą ochronę dzieci przed krzywdzeniem. </w:t>
      </w:r>
    </w:p>
    <w:p w14:paraId="61C95A4A" w14:textId="77777777" w:rsidR="003B4EA7" w:rsidRDefault="003B4EA7" w:rsidP="003B4EA7">
      <w:pPr>
        <w:spacing w:before="280" w:after="0" w:line="240" w:lineRule="auto"/>
        <w:jc w:val="both"/>
        <w:rPr>
          <w:rFonts w:ascii="Raleway" w:eastAsia="Raleway" w:hAnsi="Raleway" w:cs="Raleway"/>
          <w:sz w:val="24"/>
          <w:szCs w:val="24"/>
        </w:rPr>
      </w:pPr>
      <w:r>
        <w:rPr>
          <w:rFonts w:ascii="Raleway" w:eastAsia="Raleway" w:hAnsi="Raleway" w:cs="Raleway"/>
          <w:sz w:val="24"/>
          <w:szCs w:val="24"/>
        </w:rPr>
        <w:t>W konstruowaniu „Standardów ochrony dzieci” w Fundacji przyjęto następujące założenia:</w:t>
      </w:r>
    </w:p>
    <w:p w14:paraId="0499A4AD" w14:textId="77777777" w:rsidR="003B4EA7" w:rsidRDefault="003B4EA7" w:rsidP="003B4EA7">
      <w:pPr>
        <w:numPr>
          <w:ilvl w:val="0"/>
          <w:numId w:val="430"/>
        </w:numPr>
        <w:spacing w:before="280" w:after="0" w:line="240" w:lineRule="auto"/>
        <w:ind w:left="714" w:hanging="357"/>
        <w:jc w:val="both"/>
        <w:rPr>
          <w:rFonts w:ascii="Raleway" w:eastAsia="Raleway" w:hAnsi="Raleway" w:cs="Raleway"/>
          <w:sz w:val="24"/>
          <w:szCs w:val="24"/>
        </w:rPr>
      </w:pPr>
      <w:r>
        <w:rPr>
          <w:rFonts w:ascii="Raleway" w:eastAsia="Raleway" w:hAnsi="Raleway" w:cs="Raleway"/>
          <w:sz w:val="24"/>
          <w:szCs w:val="24"/>
        </w:rPr>
        <w:t>w Fundacji nie są zatrudniane osoby mogące zagrażać bezpieczeństwu dzieci</w:t>
      </w:r>
    </w:p>
    <w:p w14:paraId="154F2185" w14:textId="77777777" w:rsidR="003B4EA7" w:rsidRDefault="003B4EA7" w:rsidP="003B4EA7">
      <w:pPr>
        <w:numPr>
          <w:ilvl w:val="0"/>
          <w:numId w:val="430"/>
        </w:numPr>
        <w:spacing w:after="0" w:line="240" w:lineRule="auto"/>
        <w:ind w:left="714" w:hanging="357"/>
        <w:jc w:val="both"/>
        <w:rPr>
          <w:rFonts w:ascii="Raleway" w:eastAsia="Raleway" w:hAnsi="Raleway" w:cs="Raleway"/>
          <w:sz w:val="24"/>
          <w:szCs w:val="24"/>
        </w:rPr>
      </w:pPr>
      <w:r>
        <w:rPr>
          <w:rFonts w:ascii="Raleway" w:eastAsia="Raleway" w:hAnsi="Raleway" w:cs="Raleway"/>
          <w:sz w:val="24"/>
          <w:szCs w:val="24"/>
        </w:rPr>
        <w:t>wszyscy pracownicy potrafią zdiagnozować symptomy krzywdzenia dziecka oraz podejmować interwencje w przypadku podejrzenia, że jest ono ofiarą przemocy</w:t>
      </w:r>
      <w:r>
        <w:rPr>
          <w:rFonts w:ascii="Raleway" w:eastAsia="Raleway" w:hAnsi="Raleway" w:cs="Raleway"/>
          <w:sz w:val="24"/>
          <w:szCs w:val="24"/>
        </w:rPr>
        <w:br/>
        <w:t>w Fundacji lub rodzinie</w:t>
      </w:r>
    </w:p>
    <w:p w14:paraId="17C5A64A" w14:textId="77777777" w:rsidR="003B4EA7" w:rsidRDefault="003B4EA7" w:rsidP="003B4EA7">
      <w:pPr>
        <w:numPr>
          <w:ilvl w:val="0"/>
          <w:numId w:val="430"/>
        </w:numPr>
        <w:spacing w:after="0" w:line="240" w:lineRule="auto"/>
        <w:ind w:left="714" w:hanging="357"/>
        <w:jc w:val="both"/>
        <w:rPr>
          <w:rFonts w:ascii="Raleway" w:eastAsia="Raleway" w:hAnsi="Raleway" w:cs="Raleway"/>
          <w:sz w:val="24"/>
          <w:szCs w:val="24"/>
        </w:rPr>
      </w:pPr>
      <w:r>
        <w:rPr>
          <w:rFonts w:ascii="Raleway" w:eastAsia="Raleway" w:hAnsi="Raleway" w:cs="Raleway"/>
          <w:sz w:val="24"/>
          <w:szCs w:val="24"/>
        </w:rPr>
        <w:t>podejmowane w Fundacji postępowania nie mogą naruszać praw dziecka, praw człowieka, określonych w statucie Fundacji oraz bezpieczeństwa danych osobowych</w:t>
      </w:r>
    </w:p>
    <w:p w14:paraId="1489167D" w14:textId="77777777" w:rsidR="003B4EA7" w:rsidRDefault="003B4EA7" w:rsidP="003B4EA7">
      <w:pPr>
        <w:numPr>
          <w:ilvl w:val="0"/>
          <w:numId w:val="430"/>
        </w:numPr>
        <w:spacing w:after="0" w:line="240" w:lineRule="auto"/>
        <w:ind w:left="714" w:hanging="357"/>
        <w:jc w:val="both"/>
        <w:rPr>
          <w:rFonts w:ascii="Raleway" w:eastAsia="Raleway" w:hAnsi="Raleway" w:cs="Raleway"/>
          <w:sz w:val="24"/>
          <w:szCs w:val="24"/>
        </w:rPr>
      </w:pPr>
      <w:r>
        <w:rPr>
          <w:rFonts w:ascii="Raleway" w:eastAsia="Raleway" w:hAnsi="Raleway" w:cs="Raleway"/>
          <w:sz w:val="24"/>
          <w:szCs w:val="24"/>
        </w:rPr>
        <w:t>dzieci dysponują wiedzą, jak unikać zagrożeń w kontaktach z dorosłymi i rówieśnikami</w:t>
      </w:r>
    </w:p>
    <w:p w14:paraId="6A307653" w14:textId="77777777" w:rsidR="003B4EA7" w:rsidRDefault="003B4EA7" w:rsidP="003B4EA7">
      <w:pPr>
        <w:numPr>
          <w:ilvl w:val="0"/>
          <w:numId w:val="430"/>
        </w:numPr>
        <w:spacing w:after="0" w:line="240" w:lineRule="auto"/>
        <w:ind w:left="714" w:hanging="357"/>
        <w:jc w:val="both"/>
        <w:rPr>
          <w:rFonts w:ascii="Raleway" w:eastAsia="Raleway" w:hAnsi="Raleway" w:cs="Raleway"/>
          <w:sz w:val="24"/>
          <w:szCs w:val="24"/>
        </w:rPr>
      </w:pPr>
      <w:r>
        <w:rPr>
          <w:rFonts w:ascii="Raleway" w:eastAsia="Raleway" w:hAnsi="Raleway" w:cs="Raleway"/>
          <w:sz w:val="24"/>
          <w:szCs w:val="24"/>
        </w:rPr>
        <w:t>dzieci dysponują wiedzą, do kogo zwracać się o pomoc w sytuacjach dla nich trudnych i czynią to mając świadomość skuteczności podejmowanych w Fundacji działań</w:t>
      </w:r>
    </w:p>
    <w:p w14:paraId="603841D7" w14:textId="77777777" w:rsidR="003B4EA7" w:rsidRDefault="003B4EA7" w:rsidP="003B4EA7">
      <w:pPr>
        <w:numPr>
          <w:ilvl w:val="0"/>
          <w:numId w:val="430"/>
        </w:numPr>
        <w:spacing w:after="0" w:line="240" w:lineRule="auto"/>
        <w:ind w:left="714" w:hanging="357"/>
        <w:jc w:val="both"/>
        <w:rPr>
          <w:rFonts w:ascii="Raleway" w:eastAsia="Raleway" w:hAnsi="Raleway" w:cs="Raleway"/>
          <w:sz w:val="24"/>
          <w:szCs w:val="24"/>
        </w:rPr>
      </w:pPr>
      <w:r>
        <w:rPr>
          <w:rFonts w:ascii="Raleway" w:eastAsia="Raleway" w:hAnsi="Raleway" w:cs="Raleway"/>
          <w:sz w:val="24"/>
          <w:szCs w:val="24"/>
        </w:rPr>
        <w:t>rodzice poszerzają wiedzę i umiejętności o metodach wychowania dziecka bez stosowania przemocy oraz potrafią je uczyć zasad bezpieczeństwa.</w:t>
      </w:r>
    </w:p>
    <w:p w14:paraId="6942C053" w14:textId="77777777" w:rsidR="003B4EA7" w:rsidRDefault="003B4EA7" w:rsidP="003B4EA7">
      <w:pPr>
        <w:spacing w:before="280" w:after="0" w:line="240" w:lineRule="auto"/>
        <w:ind w:left="720" w:hanging="720"/>
        <w:jc w:val="both"/>
        <w:rPr>
          <w:rFonts w:ascii="Raleway" w:eastAsia="Raleway" w:hAnsi="Raleway" w:cs="Raleway"/>
          <w:sz w:val="24"/>
          <w:szCs w:val="24"/>
        </w:rPr>
      </w:pPr>
      <w:r>
        <w:rPr>
          <w:rFonts w:ascii="Raleway" w:eastAsia="Raleway" w:hAnsi="Raleway" w:cs="Raleway"/>
          <w:sz w:val="24"/>
          <w:szCs w:val="24"/>
        </w:rPr>
        <w:t>Ponadto przyjęto, że:</w:t>
      </w:r>
    </w:p>
    <w:p w14:paraId="40D92D95" w14:textId="77777777" w:rsidR="003B4EA7" w:rsidRDefault="003B4EA7" w:rsidP="003B4EA7">
      <w:pPr>
        <w:numPr>
          <w:ilvl w:val="0"/>
          <w:numId w:val="429"/>
        </w:numPr>
        <w:spacing w:before="280" w:after="0" w:line="240" w:lineRule="auto"/>
        <w:jc w:val="both"/>
        <w:rPr>
          <w:rFonts w:ascii="Raleway" w:eastAsia="Raleway" w:hAnsi="Raleway" w:cs="Raleway"/>
          <w:sz w:val="24"/>
          <w:szCs w:val="24"/>
        </w:rPr>
      </w:pPr>
      <w:r>
        <w:rPr>
          <w:rFonts w:ascii="Raleway" w:eastAsia="Raleway" w:hAnsi="Raleway" w:cs="Raleway"/>
          <w:sz w:val="24"/>
          <w:szCs w:val="24"/>
        </w:rPr>
        <w:t>prowadzone w Fundacji postępowanie na wypadek krzywdzenia lub podejrzenia krzywdzenia dzieci jest zorganizowane w sposób zapewniający im skuteczną ochronę</w:t>
      </w:r>
    </w:p>
    <w:p w14:paraId="66B68983" w14:textId="77777777" w:rsidR="003B4EA7" w:rsidRDefault="003B4EA7" w:rsidP="003B4EA7">
      <w:pPr>
        <w:numPr>
          <w:ilvl w:val="0"/>
          <w:numId w:val="429"/>
        </w:numPr>
        <w:spacing w:after="0" w:line="240" w:lineRule="auto"/>
        <w:jc w:val="both"/>
        <w:rPr>
          <w:rFonts w:ascii="Raleway" w:eastAsia="Raleway" w:hAnsi="Raleway" w:cs="Raleway"/>
          <w:sz w:val="24"/>
          <w:szCs w:val="24"/>
        </w:rPr>
      </w:pPr>
      <w:r>
        <w:rPr>
          <w:rFonts w:ascii="Raleway" w:eastAsia="Raleway" w:hAnsi="Raleway" w:cs="Raleway"/>
          <w:sz w:val="24"/>
          <w:szCs w:val="24"/>
        </w:rPr>
        <w:t>działania podejmowane w ramach ochrony dzieci przed krzywdzeniem są dokumentowane oraz monitorowane i poddawane okresowej weryfikacji z udziałem wszystkich zainteresowanych podmiotów.</w:t>
      </w:r>
    </w:p>
    <w:p w14:paraId="03C6655F" w14:textId="1EC2C28D" w:rsidR="003B4EA7" w:rsidRDefault="003B4EA7" w:rsidP="003B4EA7">
      <w:pPr>
        <w:spacing w:before="280" w:after="0" w:line="240" w:lineRule="auto"/>
        <w:jc w:val="both"/>
        <w:rPr>
          <w:rFonts w:ascii="Raleway" w:eastAsia="Raleway" w:hAnsi="Raleway" w:cs="Raleway"/>
          <w:sz w:val="24"/>
          <w:szCs w:val="24"/>
        </w:rPr>
      </w:pPr>
      <w:r>
        <w:rPr>
          <w:rFonts w:ascii="Raleway" w:eastAsia="Raleway" w:hAnsi="Raleway" w:cs="Raleway"/>
          <w:sz w:val="24"/>
          <w:szCs w:val="24"/>
        </w:rPr>
        <w:t>Uwzględniając powyższe założenia niniejszy dokument określa standardy ochrony dzieci, stanowiące zbiór zasad i procedur postępowania w sytuacjach zagrożeniach ich bezpieczeństwa.</w:t>
      </w:r>
      <w:r w:rsidR="00AF03C5">
        <w:rPr>
          <w:rFonts w:ascii="Raleway" w:eastAsia="Raleway" w:hAnsi="Raleway" w:cs="Raleway"/>
          <w:sz w:val="24"/>
          <w:szCs w:val="24"/>
        </w:rPr>
        <w:t xml:space="preserve"> </w:t>
      </w:r>
      <w:r>
        <w:rPr>
          <w:rFonts w:ascii="Raleway" w:eastAsia="Raleway" w:hAnsi="Raleway" w:cs="Raleway"/>
          <w:sz w:val="24"/>
          <w:szCs w:val="24"/>
        </w:rPr>
        <w:t xml:space="preserve">Jego najważniejszym celem jest ochrona dzieci przed różnymi formami przemocy oraz budowanie bezpiecznego i przyjaznego środowiska w Fundacji. </w:t>
      </w:r>
    </w:p>
    <w:p w14:paraId="6D2BADDF" w14:textId="3EBBB3AF" w:rsidR="003B4EA7" w:rsidRDefault="003B4EA7">
      <w:r>
        <w:br w:type="page"/>
      </w:r>
    </w:p>
    <w:p w14:paraId="5B2E8E5C" w14:textId="5A1393F1" w:rsidR="000F5674" w:rsidRPr="00AB62FE" w:rsidRDefault="00002719" w:rsidP="00AB62FE">
      <w:pPr>
        <w:pStyle w:val="Nagwek2"/>
        <w:spacing w:before="120"/>
        <w:rPr>
          <w:rFonts w:ascii="Raleway" w:hAnsi="Raleway"/>
          <w:b/>
          <w:bCs/>
          <w:color w:val="auto"/>
        </w:rPr>
      </w:pPr>
      <w:bookmarkStart w:id="4" w:name="_Toc213405968"/>
      <w:r w:rsidRPr="00AB62FE">
        <w:rPr>
          <w:rFonts w:ascii="Raleway" w:hAnsi="Raleway"/>
          <w:b/>
          <w:bCs/>
          <w:color w:val="auto"/>
        </w:rPr>
        <w:lastRenderedPageBreak/>
        <w:t>Słowniczek pojęć</w:t>
      </w:r>
      <w:bookmarkEnd w:id="4"/>
    </w:p>
    <w:p w14:paraId="24183943" w14:textId="77777777" w:rsidR="000F5674" w:rsidRPr="00B12778" w:rsidRDefault="000F5674" w:rsidP="009A0C6E">
      <w:pPr>
        <w:shd w:val="clear" w:color="auto" w:fill="FFFFFF"/>
        <w:spacing w:before="100" w:beforeAutospacing="1" w:after="0" w:line="240" w:lineRule="auto"/>
        <w:ind w:left="284" w:hanging="284"/>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Ilekroć w dokumencie „Standardy ochrony małoletnich” jest mowa o: </w:t>
      </w:r>
    </w:p>
    <w:p w14:paraId="5AB5C11B" w14:textId="77777777"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b/>
          <w:bCs/>
          <w:i/>
          <w:iCs/>
          <w:sz w:val="24"/>
          <w:szCs w:val="24"/>
          <w:lang w:eastAsia="pl-PL"/>
        </w:rPr>
        <w:t>małoletnim</w:t>
      </w:r>
      <w:r w:rsidRPr="00B12778">
        <w:rPr>
          <w:rFonts w:ascii="Raleway" w:eastAsia="Times New Roman" w:hAnsi="Raleway" w:cstheme="minorHAnsi"/>
          <w:i/>
          <w:iCs/>
          <w:sz w:val="24"/>
          <w:szCs w:val="24"/>
          <w:lang w:eastAsia="pl-PL"/>
        </w:rPr>
        <w:t xml:space="preserve"> (dziecku, wychowanku)</w:t>
      </w:r>
      <w:r w:rsidRPr="00B12778">
        <w:rPr>
          <w:rFonts w:ascii="Raleway" w:eastAsia="Times New Roman" w:hAnsi="Raleway" w:cstheme="minorHAnsi"/>
          <w:sz w:val="24"/>
          <w:szCs w:val="24"/>
          <w:lang w:eastAsia="pl-PL"/>
        </w:rPr>
        <w:t xml:space="preserve"> – należy przez to rozumieć każdą osobę do ukończenia 18 roku życia;</w:t>
      </w:r>
    </w:p>
    <w:p w14:paraId="021ED6BD" w14:textId="77777777" w:rsidR="003B4EA7" w:rsidRDefault="005E11DB"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pracown</w:t>
      </w:r>
      <w:r w:rsidR="003B4EA7" w:rsidRPr="003B4EA7">
        <w:rPr>
          <w:rFonts w:ascii="Raleway" w:eastAsia="Times New Roman" w:hAnsi="Raleway" w:cstheme="minorHAnsi"/>
          <w:b/>
          <w:bCs/>
          <w:i/>
          <w:iCs/>
          <w:sz w:val="24"/>
          <w:szCs w:val="24"/>
          <w:lang w:eastAsia="pl-PL"/>
        </w:rPr>
        <w:t>iku</w:t>
      </w:r>
      <w:r w:rsidR="000F5674" w:rsidRPr="003B4EA7">
        <w:rPr>
          <w:rFonts w:ascii="Raleway" w:eastAsia="Times New Roman" w:hAnsi="Raleway" w:cstheme="minorHAnsi"/>
          <w:sz w:val="24"/>
          <w:szCs w:val="24"/>
          <w:lang w:eastAsia="pl-PL"/>
        </w:rPr>
        <w:t xml:space="preserve"> – należy przez to rozumieć każdego pracownika </w:t>
      </w:r>
      <w:r w:rsidR="00517201" w:rsidRPr="003B4EA7">
        <w:rPr>
          <w:rFonts w:ascii="Raleway" w:eastAsia="Times New Roman" w:hAnsi="Raleway" w:cstheme="minorHAnsi"/>
          <w:sz w:val="24"/>
          <w:szCs w:val="24"/>
          <w:lang w:eastAsia="pl-PL"/>
        </w:rPr>
        <w:t>Fundacji</w:t>
      </w:r>
      <w:r w:rsidR="00D811C5" w:rsidRPr="003B4EA7">
        <w:rPr>
          <w:rFonts w:ascii="Raleway" w:eastAsia="Times New Roman" w:hAnsi="Raleway" w:cstheme="minorHAnsi"/>
          <w:sz w:val="24"/>
          <w:szCs w:val="24"/>
          <w:lang w:eastAsia="pl-PL"/>
        </w:rPr>
        <w:t xml:space="preserve"> Pełnej Życia w Krakowie </w:t>
      </w:r>
      <w:r w:rsidR="000F5674" w:rsidRPr="003B4EA7">
        <w:rPr>
          <w:rFonts w:ascii="Raleway" w:eastAsia="Times New Roman" w:hAnsi="Raleway" w:cstheme="minorHAnsi"/>
          <w:sz w:val="24"/>
          <w:szCs w:val="24"/>
          <w:lang w:eastAsia="pl-PL"/>
        </w:rPr>
        <w:t>bez względu na formę zatrudnienia, w tym: wolontariuszy lub inne osoby, które z racji pełnionej funkcji lub zadań mają (nawet potencjalny) kontakt z dziećmi;</w:t>
      </w:r>
    </w:p>
    <w:p w14:paraId="618395E0" w14:textId="77777777" w:rsidR="003B4EA7" w:rsidRDefault="00D811C5"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prezesie</w:t>
      </w:r>
      <w:r w:rsidR="000F5674" w:rsidRPr="003B4EA7">
        <w:rPr>
          <w:rFonts w:ascii="Raleway" w:eastAsia="Times New Roman" w:hAnsi="Raleway" w:cstheme="minorHAnsi"/>
          <w:i/>
          <w:iCs/>
          <w:sz w:val="24"/>
          <w:szCs w:val="24"/>
          <w:lang w:eastAsia="pl-PL"/>
        </w:rPr>
        <w:t xml:space="preserve"> </w:t>
      </w:r>
      <w:r w:rsidR="000F5674" w:rsidRPr="003B4EA7">
        <w:rPr>
          <w:rFonts w:ascii="Raleway" w:eastAsia="Times New Roman" w:hAnsi="Raleway" w:cstheme="minorHAnsi"/>
          <w:sz w:val="24"/>
          <w:szCs w:val="24"/>
          <w:lang w:eastAsia="pl-PL"/>
        </w:rPr>
        <w:t xml:space="preserve">– należy przez to rozumieć </w:t>
      </w:r>
      <w:r w:rsidRPr="003B4EA7">
        <w:rPr>
          <w:rFonts w:ascii="Raleway" w:eastAsia="Times New Roman" w:hAnsi="Raleway" w:cstheme="minorHAnsi"/>
          <w:sz w:val="24"/>
          <w:szCs w:val="24"/>
          <w:lang w:eastAsia="pl-PL"/>
        </w:rPr>
        <w:t xml:space="preserve">prezesa Zarządu </w:t>
      </w:r>
      <w:r w:rsidR="00517201" w:rsidRPr="003B4EA7">
        <w:rPr>
          <w:rFonts w:ascii="Raleway" w:eastAsia="Times New Roman" w:hAnsi="Raleway" w:cstheme="minorHAnsi"/>
          <w:sz w:val="24"/>
          <w:szCs w:val="24"/>
          <w:lang w:eastAsia="pl-PL"/>
        </w:rPr>
        <w:t>Fundacji</w:t>
      </w:r>
      <w:r w:rsidR="000F5674" w:rsidRPr="003B4EA7">
        <w:rPr>
          <w:rFonts w:ascii="Raleway" w:eastAsia="Times New Roman" w:hAnsi="Raleway" w:cstheme="minorHAnsi"/>
          <w:sz w:val="24"/>
          <w:szCs w:val="24"/>
          <w:lang w:eastAsia="pl-PL"/>
        </w:rPr>
        <w:t xml:space="preserve"> </w:t>
      </w:r>
      <w:r w:rsidRPr="003B4EA7">
        <w:rPr>
          <w:rFonts w:ascii="Raleway" w:eastAsia="Times New Roman" w:hAnsi="Raleway" w:cstheme="minorHAnsi"/>
          <w:sz w:val="24"/>
          <w:szCs w:val="24"/>
          <w:lang w:eastAsia="pl-PL"/>
        </w:rPr>
        <w:t>Pełnej Życia w Krakowie</w:t>
      </w:r>
    </w:p>
    <w:p w14:paraId="4461D358" w14:textId="77777777"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rodzicu</w:t>
      </w:r>
      <w:r w:rsidRPr="003B4EA7">
        <w:rPr>
          <w:rFonts w:ascii="Raleway" w:eastAsia="Times New Roman" w:hAnsi="Raleway" w:cstheme="minorHAnsi"/>
          <w:sz w:val="24"/>
          <w:szCs w:val="24"/>
          <w:lang w:eastAsia="pl-PL"/>
        </w:rPr>
        <w:t xml:space="preserve"> – należy przez to rozumieć przedstawiciela ustawowego dziecka pozostającego pod ich władzą rodzicielską. Jeżeli dziecko pozostaje pod władzą rodzicielską obojga rodziców, każde z nich może działać samodzielnie jako przedstawiciel ustawowy dziecka;</w:t>
      </w:r>
    </w:p>
    <w:p w14:paraId="6FB4EA20" w14:textId="77777777"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opiekunie prawnym dziecka</w:t>
      </w:r>
      <w:r w:rsidRPr="003B4EA7">
        <w:rPr>
          <w:rFonts w:ascii="Raleway" w:eastAsia="Times New Roman" w:hAnsi="Raleway" w:cstheme="minorHAnsi"/>
          <w:i/>
          <w:iCs/>
          <w:sz w:val="24"/>
          <w:szCs w:val="24"/>
          <w:lang w:eastAsia="pl-PL"/>
        </w:rPr>
        <w:t xml:space="preserve"> </w:t>
      </w:r>
      <w:r w:rsidRPr="003B4EA7">
        <w:rPr>
          <w:rFonts w:ascii="Raleway" w:eastAsia="Times New Roman" w:hAnsi="Raleway" w:cstheme="minorHAnsi"/>
          <w:sz w:val="24"/>
          <w:szCs w:val="24"/>
          <w:lang w:eastAsia="pl-PL"/>
        </w:rPr>
        <w:t>– należy przez to rozumieć osobę, która ma za zadanie zastąpić dziecku rodziców, a także wypełnić wszystkie ciążące na nich obowiązki. Jest przedstawicielem ustawowym małoletniego, dlatego może dokonywać czynności prawne w imieniu dziecka i ma za zadanie chronić jego interesy prawne, osobiste oraz finansowe</w:t>
      </w:r>
      <w:r w:rsidR="00C001E2" w:rsidRPr="003B4EA7">
        <w:rPr>
          <w:rFonts w:ascii="Raleway" w:eastAsia="Times New Roman" w:hAnsi="Raleway" w:cstheme="minorHAnsi"/>
          <w:sz w:val="24"/>
          <w:szCs w:val="24"/>
          <w:lang w:eastAsia="pl-PL"/>
        </w:rPr>
        <w:t>;</w:t>
      </w:r>
    </w:p>
    <w:p w14:paraId="3837B461" w14:textId="77777777"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osobie najbliższej dziecku</w:t>
      </w:r>
      <w:r w:rsidRPr="003B4EA7">
        <w:rPr>
          <w:rFonts w:ascii="Raleway" w:eastAsia="Times New Roman" w:hAnsi="Raleway" w:cstheme="minorHAnsi"/>
          <w:b/>
          <w:bCs/>
          <w:sz w:val="24"/>
          <w:szCs w:val="24"/>
          <w:lang w:eastAsia="pl-PL"/>
        </w:rPr>
        <w:t xml:space="preserve"> </w:t>
      </w:r>
      <w:r w:rsidRPr="003B4EA7">
        <w:rPr>
          <w:rFonts w:ascii="Raleway" w:eastAsia="Times New Roman" w:hAnsi="Raleway" w:cstheme="minorHAnsi"/>
          <w:sz w:val="24"/>
          <w:szCs w:val="24"/>
          <w:lang w:eastAsia="pl-PL"/>
        </w:rPr>
        <w:t xml:space="preserve">– należy przez to rozumieć osobę wstępną: matkę, ojca, babcię, dziadka; rodzeństwo: siostrę, brata, w tym rodzeństwo przyrodnie, a także inne osoby pozostające we wspólnym gospodarstwie, a w przypadku jej braku – osobę pełnoletnią wskazaną przez dziecko; </w:t>
      </w:r>
    </w:p>
    <w:p w14:paraId="56C4956B" w14:textId="77777777"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przemocy fizycznej</w:t>
      </w:r>
      <w:r w:rsidRPr="003B4EA7">
        <w:rPr>
          <w:rFonts w:ascii="Raleway" w:eastAsia="Times New Roman" w:hAnsi="Raleway" w:cstheme="minorHAnsi"/>
          <w:sz w:val="24"/>
          <w:szCs w:val="24"/>
          <w:lang w:eastAsia="pl-PL"/>
        </w:rPr>
        <w:t xml:space="preserve"> – należy przez to rozumieć każde intencjonalne działanie sprawcy, mające na celu przekroczenie granicy ciała dziecka, np. bicie, popychanie, szarpanie, itp.;</w:t>
      </w:r>
    </w:p>
    <w:p w14:paraId="2DF5E3D7" w14:textId="77777777"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przemocy seksualnej</w:t>
      </w:r>
      <w:r w:rsidRPr="003B4EA7">
        <w:rPr>
          <w:rFonts w:ascii="Raleway" w:eastAsia="Times New Roman" w:hAnsi="Raleway" w:cstheme="minorHAnsi"/>
          <w:sz w:val="24"/>
          <w:szCs w:val="24"/>
          <w:lang w:eastAsia="pl-PL"/>
        </w:rPr>
        <w:t xml:space="preserve"> – należy przez to rozumieć zaangażowanie dziecka w aktywność seksualną, której nie jest on lub ona w stanie w pełni zrozumieć i udzielić na nią świadomej zgody, naruszającą prawo i obyczaje danego społeczeństwa; </w:t>
      </w:r>
    </w:p>
    <w:p w14:paraId="0B4214A3" w14:textId="77777777"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przemocy psychicznej</w:t>
      </w:r>
      <w:r w:rsidRPr="003B4EA7">
        <w:rPr>
          <w:rFonts w:ascii="Raleway" w:eastAsia="Times New Roman" w:hAnsi="Raleway" w:cstheme="minorHAnsi"/>
          <w:sz w:val="24"/>
          <w:szCs w:val="24"/>
          <w:lang w:eastAsia="pl-PL"/>
        </w:rPr>
        <w:t xml:space="preserve"> – należy przez to rozumieć powtarzający się wzorzec zachowań opiekuna lub skrajnie drastyczne wydarzenie (lub wydarzenia), które powodują u dziecka poczucie, że jest nic niewarte, złe, niekochane, niechciane, zagrożone i że jego osoba ma jakąkolwiek wartość jedynie wtedy, gdy zaspokaja potrzeby innych; </w:t>
      </w:r>
    </w:p>
    <w:p w14:paraId="55B801CF" w14:textId="3B7A8AB1"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zaniechani</w:t>
      </w:r>
      <w:r w:rsidR="003B4EA7" w:rsidRPr="003B4EA7">
        <w:rPr>
          <w:rFonts w:ascii="Raleway" w:eastAsia="Times New Roman" w:hAnsi="Raleway" w:cstheme="minorHAnsi"/>
          <w:b/>
          <w:bCs/>
          <w:i/>
          <w:iCs/>
          <w:sz w:val="24"/>
          <w:szCs w:val="24"/>
          <w:lang w:eastAsia="pl-PL"/>
        </w:rPr>
        <w:t>u</w:t>
      </w:r>
      <w:r w:rsidRPr="003B4EA7">
        <w:rPr>
          <w:rFonts w:ascii="Raleway" w:eastAsia="Times New Roman" w:hAnsi="Raleway" w:cstheme="minorHAnsi"/>
          <w:b/>
          <w:bCs/>
          <w:sz w:val="24"/>
          <w:szCs w:val="24"/>
          <w:lang w:eastAsia="pl-PL"/>
        </w:rPr>
        <w:t xml:space="preserve"> </w:t>
      </w:r>
      <w:r w:rsidRPr="003B4EA7">
        <w:rPr>
          <w:rFonts w:ascii="Raleway" w:eastAsia="Times New Roman" w:hAnsi="Raleway" w:cstheme="minorHAnsi"/>
          <w:sz w:val="24"/>
          <w:szCs w:val="24"/>
          <w:lang w:eastAsia="pl-PL"/>
        </w:rPr>
        <w:t>– należy przez to rozumieć chroniczne lub incydentalne niezaspokajanie podstawowych potrzeb fizycznych i psychicznych dziecka przez osoby zobowiązane do opieki, troski i ochrony zdrowia i/lub nierespektowanie podstawowych praw, powodujące zaburzenia jego zdrowia i/lub trudności w rozwoju;  </w:t>
      </w:r>
    </w:p>
    <w:p w14:paraId="662BDAEC" w14:textId="7222CBF6" w:rsidR="003B4EA7" w:rsidRDefault="003B4EA7" w:rsidP="003B4EA7">
      <w:pPr>
        <w:rPr>
          <w:rFonts w:ascii="Raleway" w:eastAsia="Times New Roman" w:hAnsi="Raleway" w:cstheme="minorHAnsi"/>
          <w:sz w:val="24"/>
          <w:szCs w:val="24"/>
          <w:lang w:eastAsia="pl-PL"/>
        </w:rPr>
      </w:pPr>
      <w:r>
        <w:rPr>
          <w:rFonts w:ascii="Raleway" w:eastAsia="Times New Roman" w:hAnsi="Raleway" w:cstheme="minorHAnsi"/>
          <w:sz w:val="24"/>
          <w:szCs w:val="24"/>
          <w:lang w:eastAsia="pl-PL"/>
        </w:rPr>
        <w:br w:type="page"/>
      </w:r>
    </w:p>
    <w:p w14:paraId="39B800C9" w14:textId="77777777"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lastRenderedPageBreak/>
        <w:t>przemocy domowej</w:t>
      </w:r>
      <w:r w:rsidRPr="003B4EA7">
        <w:rPr>
          <w:rFonts w:ascii="Raleway" w:eastAsia="Times New Roman" w:hAnsi="Raleway" w:cstheme="minorHAnsi"/>
          <w:i/>
          <w:iCs/>
          <w:sz w:val="24"/>
          <w:szCs w:val="24"/>
          <w:lang w:eastAsia="pl-PL"/>
        </w:rPr>
        <w:t xml:space="preserve"> </w:t>
      </w:r>
      <w:r w:rsidRPr="003B4EA7">
        <w:rPr>
          <w:rFonts w:ascii="Raleway" w:eastAsia="Times New Roman" w:hAnsi="Raleway" w:cstheme="minorHAnsi"/>
          <w:sz w:val="24"/>
          <w:szCs w:val="24"/>
          <w:lang w:eastAsia="pl-PL"/>
        </w:rPr>
        <w:t>– należy przez to rozumieć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w:t>
      </w:r>
    </w:p>
    <w:p w14:paraId="099797F4" w14:textId="77777777" w:rsid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osobie stosującej przemoc domową</w:t>
      </w:r>
      <w:r w:rsidRPr="003B4EA7">
        <w:rPr>
          <w:rFonts w:ascii="Raleway" w:eastAsia="Times New Roman" w:hAnsi="Raleway" w:cstheme="minorHAnsi"/>
          <w:sz w:val="24"/>
          <w:szCs w:val="24"/>
          <w:lang w:eastAsia="pl-PL"/>
        </w:rPr>
        <w:t xml:space="preserve"> – należy przez to rozumieć pełnoletniego, który dopuszcza się przemocy domowej</w:t>
      </w:r>
      <w:r w:rsidRPr="003B4EA7">
        <w:rPr>
          <w:rFonts w:ascii="Raleway" w:eastAsia="Times New Roman" w:hAnsi="Raleway" w:cstheme="minorHAnsi"/>
          <w:i/>
          <w:iCs/>
          <w:sz w:val="24"/>
          <w:szCs w:val="24"/>
          <w:lang w:eastAsia="pl-PL"/>
        </w:rPr>
        <w:t>;</w:t>
      </w:r>
    </w:p>
    <w:p w14:paraId="3A9848D7" w14:textId="7F1FFF71" w:rsidR="000F5674" w:rsidRPr="003B4EA7" w:rsidRDefault="000F5674" w:rsidP="003B4EA7">
      <w:pPr>
        <w:numPr>
          <w:ilvl w:val="0"/>
          <w:numId w:val="12"/>
        </w:numPr>
        <w:spacing w:before="120" w:after="120" w:line="240" w:lineRule="auto"/>
        <w:ind w:left="714" w:hanging="357"/>
        <w:jc w:val="both"/>
        <w:rPr>
          <w:rFonts w:ascii="Raleway" w:eastAsia="Times New Roman" w:hAnsi="Raleway" w:cstheme="minorHAnsi"/>
          <w:sz w:val="24"/>
          <w:szCs w:val="24"/>
          <w:lang w:eastAsia="pl-PL"/>
        </w:rPr>
      </w:pPr>
      <w:r w:rsidRPr="003B4EA7">
        <w:rPr>
          <w:rFonts w:ascii="Raleway" w:eastAsia="Times New Roman" w:hAnsi="Raleway" w:cstheme="minorHAnsi"/>
          <w:b/>
          <w:bCs/>
          <w:i/>
          <w:iCs/>
          <w:sz w:val="24"/>
          <w:szCs w:val="24"/>
          <w:lang w:eastAsia="pl-PL"/>
        </w:rPr>
        <w:t>św</w:t>
      </w:r>
      <w:r w:rsidRPr="003B4EA7">
        <w:rPr>
          <w:rFonts w:ascii="Raleway" w:eastAsia="Times New Roman" w:hAnsi="Raleway" w:cstheme="minorHAnsi"/>
          <w:b/>
          <w:bCs/>
          <w:i/>
          <w:iCs/>
          <w:sz w:val="24"/>
          <w:szCs w:val="24"/>
          <w:shd w:val="clear" w:color="auto" w:fill="FFFFFF"/>
          <w:lang w:eastAsia="pl-PL"/>
        </w:rPr>
        <w:t>iadku przemocy domowej</w:t>
      </w:r>
      <w:r w:rsidRPr="003B4EA7">
        <w:rPr>
          <w:rFonts w:ascii="Raleway" w:eastAsia="Times New Roman" w:hAnsi="Raleway" w:cstheme="minorHAnsi"/>
          <w:sz w:val="24"/>
          <w:szCs w:val="24"/>
          <w:shd w:val="clear" w:color="auto" w:fill="FFFFFF"/>
          <w:lang w:eastAsia="pl-PL"/>
        </w:rPr>
        <w:t xml:space="preserve"> – należy przez</w:t>
      </w:r>
      <w:r w:rsidRPr="003B4EA7">
        <w:rPr>
          <w:rFonts w:ascii="Raleway" w:eastAsia="Times New Roman" w:hAnsi="Raleway" w:cstheme="minorHAnsi"/>
          <w:sz w:val="24"/>
          <w:szCs w:val="24"/>
          <w:shd w:val="clear" w:color="auto" w:fill="FEFFE1"/>
          <w:lang w:eastAsia="pl-PL"/>
        </w:rPr>
        <w:t xml:space="preserve"> </w:t>
      </w:r>
      <w:r w:rsidRPr="003B4EA7">
        <w:rPr>
          <w:rFonts w:ascii="Raleway" w:eastAsia="Times New Roman" w:hAnsi="Raleway" w:cstheme="minorHAnsi"/>
          <w:sz w:val="24"/>
          <w:szCs w:val="24"/>
          <w:shd w:val="clear" w:color="auto" w:fill="FFFFFF"/>
          <w:lang w:eastAsia="pl-PL"/>
        </w:rPr>
        <w:t>to rozumieć osobę, która posiada wiedzę na temat stosowania przemocy domowej lub widziała akt przemocy domowej</w:t>
      </w:r>
      <w:r w:rsidRPr="003B4EA7">
        <w:rPr>
          <w:rFonts w:ascii="Raleway" w:eastAsia="Times New Roman" w:hAnsi="Raleway" w:cstheme="minorHAnsi"/>
          <w:sz w:val="24"/>
          <w:szCs w:val="24"/>
          <w:shd w:val="clear" w:color="auto" w:fill="FEFFE1"/>
          <w:lang w:eastAsia="pl-PL"/>
        </w:rPr>
        <w:t>.</w:t>
      </w:r>
    </w:p>
    <w:p w14:paraId="2A680A7A" w14:textId="77777777" w:rsidR="00B90A89" w:rsidRPr="00B12778" w:rsidRDefault="00B90A89" w:rsidP="009A0C6E">
      <w:pPr>
        <w:spacing w:line="240" w:lineRule="auto"/>
        <w:rPr>
          <w:rFonts w:ascii="Raleway" w:eastAsia="Times New Roman" w:hAnsi="Raleway" w:cstheme="minorHAnsi"/>
          <w:b/>
          <w:bCs/>
          <w:sz w:val="24"/>
          <w:szCs w:val="24"/>
          <w:lang w:eastAsia="pl-PL"/>
        </w:rPr>
      </w:pPr>
      <w:r w:rsidRPr="00B12778">
        <w:rPr>
          <w:rFonts w:ascii="Raleway" w:eastAsia="Times New Roman" w:hAnsi="Raleway" w:cstheme="minorHAnsi"/>
          <w:b/>
          <w:bCs/>
          <w:sz w:val="24"/>
          <w:szCs w:val="24"/>
          <w:lang w:eastAsia="pl-PL"/>
        </w:rPr>
        <w:br w:type="page"/>
      </w:r>
    </w:p>
    <w:p w14:paraId="50C6567C" w14:textId="1264D9B8" w:rsidR="000F5674" w:rsidRPr="00AB62FE" w:rsidRDefault="000F5674" w:rsidP="00AB62FE">
      <w:pPr>
        <w:pStyle w:val="Nagwek1"/>
        <w:rPr>
          <w:rFonts w:ascii="Raleway" w:hAnsi="Raleway"/>
          <w:b/>
          <w:bCs/>
          <w:color w:val="auto"/>
        </w:rPr>
      </w:pPr>
      <w:bookmarkStart w:id="5" w:name="_Toc213405969"/>
      <w:r w:rsidRPr="00AB62FE">
        <w:rPr>
          <w:rFonts w:ascii="Raleway" w:hAnsi="Raleway"/>
          <w:b/>
          <w:bCs/>
          <w:color w:val="auto"/>
        </w:rPr>
        <w:lastRenderedPageBreak/>
        <w:t>Rozdział 2</w:t>
      </w:r>
      <w:r w:rsidR="005B716C" w:rsidRPr="00AB62FE">
        <w:rPr>
          <w:rFonts w:ascii="Raleway" w:hAnsi="Raleway"/>
          <w:b/>
          <w:bCs/>
          <w:color w:val="auto"/>
        </w:rPr>
        <w:t xml:space="preserve">. </w:t>
      </w:r>
      <w:r w:rsidR="003B2A20" w:rsidRPr="00AB62FE">
        <w:rPr>
          <w:rFonts w:ascii="Raleway" w:hAnsi="Raleway"/>
          <w:b/>
          <w:bCs/>
          <w:color w:val="auto"/>
        </w:rPr>
        <w:t>Standardy Ochrony Dzieci</w:t>
      </w:r>
      <w:r w:rsidRPr="00AB62FE">
        <w:rPr>
          <w:rFonts w:ascii="Raleway" w:hAnsi="Raleway"/>
          <w:b/>
          <w:bCs/>
          <w:color w:val="auto"/>
        </w:rPr>
        <w:t xml:space="preserve"> w </w:t>
      </w:r>
      <w:r w:rsidR="00517201" w:rsidRPr="00AB62FE">
        <w:rPr>
          <w:rFonts w:ascii="Raleway" w:hAnsi="Raleway"/>
          <w:b/>
          <w:bCs/>
          <w:color w:val="auto"/>
        </w:rPr>
        <w:t>Fundacji</w:t>
      </w:r>
      <w:r w:rsidR="00D811C5" w:rsidRPr="00AB62FE">
        <w:rPr>
          <w:rFonts w:ascii="Raleway" w:hAnsi="Raleway"/>
          <w:b/>
          <w:bCs/>
          <w:color w:val="auto"/>
        </w:rPr>
        <w:t xml:space="preserve"> Pełne Życia </w:t>
      </w:r>
      <w:r w:rsidR="003B2A20" w:rsidRPr="00AB62FE">
        <w:rPr>
          <w:rFonts w:ascii="Raleway" w:hAnsi="Raleway"/>
          <w:b/>
          <w:bCs/>
          <w:color w:val="auto"/>
        </w:rPr>
        <w:br/>
      </w:r>
      <w:r w:rsidR="00D811C5" w:rsidRPr="00AB62FE">
        <w:rPr>
          <w:rFonts w:ascii="Raleway" w:hAnsi="Raleway"/>
          <w:b/>
          <w:bCs/>
          <w:color w:val="auto"/>
        </w:rPr>
        <w:t>w Krakowie</w:t>
      </w:r>
      <w:bookmarkEnd w:id="5"/>
    </w:p>
    <w:p w14:paraId="63F0A817" w14:textId="3AC43786" w:rsidR="000F5674" w:rsidRPr="00AB62FE" w:rsidRDefault="000F5674" w:rsidP="00AB62FE">
      <w:pPr>
        <w:pStyle w:val="Nagwek2"/>
        <w:spacing w:before="120"/>
        <w:rPr>
          <w:rFonts w:ascii="Raleway" w:hAnsi="Raleway"/>
          <w:b/>
          <w:bCs/>
          <w:color w:val="auto"/>
        </w:rPr>
      </w:pPr>
      <w:bookmarkStart w:id="6" w:name="_Toc213405970"/>
      <w:r w:rsidRPr="00AB62FE">
        <w:rPr>
          <w:rFonts w:ascii="Raleway" w:hAnsi="Raleway"/>
          <w:b/>
          <w:bCs/>
          <w:color w:val="auto"/>
        </w:rPr>
        <w:t>Standard I</w:t>
      </w:r>
      <w:r w:rsidR="00002719" w:rsidRPr="00AB62FE">
        <w:rPr>
          <w:rFonts w:ascii="Raleway" w:hAnsi="Raleway"/>
          <w:b/>
          <w:bCs/>
          <w:color w:val="auto"/>
        </w:rPr>
        <w:t>.</w:t>
      </w:r>
      <w:bookmarkEnd w:id="6"/>
    </w:p>
    <w:p w14:paraId="5832691A" w14:textId="432F5A46" w:rsidR="000F5674" w:rsidRPr="00AB62FE" w:rsidRDefault="000F5674" w:rsidP="00AB62FE">
      <w:pPr>
        <w:pStyle w:val="Nagwek3"/>
        <w:spacing w:before="120" w:after="120"/>
        <w:rPr>
          <w:rFonts w:ascii="Raleway" w:hAnsi="Raleway"/>
          <w:b/>
          <w:bCs/>
          <w:color w:val="auto"/>
        </w:rPr>
      </w:pPr>
      <w:bookmarkStart w:id="7" w:name="_Toc213405971"/>
      <w:r w:rsidRPr="00AB62FE">
        <w:rPr>
          <w:rFonts w:ascii="Raleway" w:hAnsi="Raleway"/>
          <w:b/>
          <w:bCs/>
          <w:color w:val="auto"/>
        </w:rPr>
        <w:t xml:space="preserve">Dzieci, rodzice i pracownicy </w:t>
      </w:r>
      <w:r w:rsidR="00517201" w:rsidRPr="00AB62FE">
        <w:rPr>
          <w:rFonts w:ascii="Raleway" w:hAnsi="Raleway"/>
          <w:b/>
          <w:bCs/>
          <w:color w:val="auto"/>
        </w:rPr>
        <w:t>Fundacji</w:t>
      </w:r>
      <w:r w:rsidRPr="00AB62FE">
        <w:rPr>
          <w:rFonts w:ascii="Raleway" w:hAnsi="Raleway"/>
          <w:b/>
          <w:bCs/>
          <w:color w:val="auto"/>
        </w:rPr>
        <w:t xml:space="preserve"> znają „Standardy Ochrony dzieci”.</w:t>
      </w:r>
      <w:r w:rsidR="004A304B" w:rsidRPr="00AB62FE">
        <w:rPr>
          <w:rFonts w:ascii="Raleway" w:hAnsi="Raleway"/>
          <w:b/>
          <w:bCs/>
          <w:color w:val="auto"/>
        </w:rPr>
        <w:t xml:space="preserve"> </w:t>
      </w:r>
      <w:r w:rsidRPr="00AB62FE">
        <w:rPr>
          <w:rFonts w:ascii="Raleway" w:hAnsi="Raleway"/>
          <w:b/>
          <w:bCs/>
          <w:color w:val="auto"/>
        </w:rPr>
        <w:t>Dokument jest dostępny i upowszechniany.</w:t>
      </w:r>
      <w:r w:rsidR="003B4EA7" w:rsidRPr="00AB62FE">
        <w:rPr>
          <w:rFonts w:ascii="Raleway" w:hAnsi="Raleway"/>
          <w:b/>
          <w:bCs/>
          <w:color w:val="auto"/>
        </w:rPr>
        <w:t xml:space="preserve"> </w:t>
      </w:r>
      <w:r w:rsidRPr="00AB62FE">
        <w:rPr>
          <w:rFonts w:ascii="Raleway" w:hAnsi="Raleway"/>
          <w:b/>
          <w:bCs/>
          <w:color w:val="auto"/>
        </w:rPr>
        <w:t>Wskaźniki realizacji standardu:</w:t>
      </w:r>
      <w:bookmarkEnd w:id="7"/>
    </w:p>
    <w:p w14:paraId="7CACC673" w14:textId="77777777" w:rsidR="003B4EA7" w:rsidRDefault="003B4EA7" w:rsidP="003B4EA7">
      <w:pPr>
        <w:numPr>
          <w:ilvl w:val="0"/>
          <w:numId w:val="431"/>
        </w:numPr>
        <w:spacing w:before="120" w:after="120" w:line="240" w:lineRule="auto"/>
        <w:ind w:left="714" w:hanging="357"/>
        <w:jc w:val="both"/>
        <w:rPr>
          <w:rFonts w:ascii="Raleway" w:eastAsia="Raleway" w:hAnsi="Raleway" w:cs="Raleway"/>
          <w:sz w:val="24"/>
          <w:szCs w:val="24"/>
        </w:rPr>
      </w:pPr>
      <w:r>
        <w:rPr>
          <w:rFonts w:ascii="Raleway" w:eastAsia="Raleway" w:hAnsi="Raleway" w:cs="Raleway"/>
          <w:sz w:val="24"/>
          <w:szCs w:val="24"/>
        </w:rPr>
        <w:t xml:space="preserve">Dokument „Standardy ochrony dzieci” został opracowany, zgodnie z Ustawą z dnia 28 lipca 2023 r. o zmianie ustawy – Kodeks Rodzinny i Opiekuńczy (Dz.U. poz. 1606). </w:t>
      </w:r>
    </w:p>
    <w:p w14:paraId="0B4623FD" w14:textId="77777777" w:rsidR="003B4EA7" w:rsidRDefault="003B4EA7" w:rsidP="003B4EA7">
      <w:pPr>
        <w:numPr>
          <w:ilvl w:val="0"/>
          <w:numId w:val="431"/>
        </w:numPr>
        <w:spacing w:before="120" w:after="120" w:line="240" w:lineRule="auto"/>
        <w:ind w:left="714" w:hanging="357"/>
        <w:jc w:val="both"/>
        <w:rPr>
          <w:rFonts w:ascii="Raleway" w:eastAsia="Raleway" w:hAnsi="Raleway" w:cs="Raleway"/>
          <w:sz w:val="24"/>
          <w:szCs w:val="24"/>
        </w:rPr>
      </w:pPr>
      <w:r>
        <w:rPr>
          <w:rFonts w:ascii="Raleway" w:eastAsia="Raleway" w:hAnsi="Raleway" w:cs="Raleway"/>
          <w:sz w:val="24"/>
          <w:szCs w:val="24"/>
        </w:rPr>
        <w:t xml:space="preserve">Zapoznano z nim pracownicy Fundacji oraz rodziców/opiekunów prawnych dzieci. Dzieci są systematycznie zapoznawane z wybranymi treściami dokumentu, odnoszącymi się w szczególności do sposobu postępowania w sytuacji, gdy czują się skrzywdzone - zgodnie z zasadami metodyki, w różnych formach, adekwatnie do możliwości rozwojowych dzieci, w stopniu umożliwiającym im rozumienie zawartych w dokumencie treści. </w:t>
      </w:r>
    </w:p>
    <w:p w14:paraId="1CDF5E47" w14:textId="77777777" w:rsidR="003B4EA7" w:rsidRDefault="003B4EA7" w:rsidP="003B4EA7">
      <w:pPr>
        <w:numPr>
          <w:ilvl w:val="0"/>
          <w:numId w:val="431"/>
        </w:numPr>
        <w:spacing w:before="120" w:after="120" w:line="240" w:lineRule="auto"/>
        <w:ind w:left="714" w:hanging="357"/>
        <w:jc w:val="both"/>
        <w:rPr>
          <w:rFonts w:ascii="Raleway" w:eastAsia="Raleway" w:hAnsi="Raleway" w:cs="Raleway"/>
          <w:sz w:val="24"/>
          <w:szCs w:val="24"/>
        </w:rPr>
      </w:pPr>
      <w:r>
        <w:rPr>
          <w:rFonts w:ascii="Raleway" w:eastAsia="Raleway" w:hAnsi="Raleway" w:cs="Raleway"/>
          <w:sz w:val="24"/>
          <w:szCs w:val="24"/>
        </w:rPr>
        <w:t>Dokument wprowadzono do stosowania w Fundacji.</w:t>
      </w:r>
    </w:p>
    <w:p w14:paraId="40309A91" w14:textId="77777777" w:rsidR="003B4EA7" w:rsidRDefault="003B4EA7" w:rsidP="003B4EA7">
      <w:pPr>
        <w:numPr>
          <w:ilvl w:val="0"/>
          <w:numId w:val="431"/>
        </w:numPr>
        <w:spacing w:before="120" w:after="120" w:line="240" w:lineRule="auto"/>
        <w:ind w:left="714" w:hanging="357"/>
        <w:jc w:val="both"/>
        <w:rPr>
          <w:rFonts w:ascii="Raleway" w:eastAsia="Raleway" w:hAnsi="Raleway" w:cs="Raleway"/>
          <w:sz w:val="24"/>
          <w:szCs w:val="24"/>
        </w:rPr>
      </w:pPr>
      <w:r>
        <w:rPr>
          <w:rFonts w:ascii="Raleway" w:eastAsia="Raleway" w:hAnsi="Raleway" w:cs="Raleway"/>
          <w:sz w:val="24"/>
          <w:szCs w:val="24"/>
        </w:rPr>
        <w:t>Dokument udostępniono w widocznym miejscu w lokalach Fundacji na tablicy ogłoszeń stałych.</w:t>
      </w:r>
    </w:p>
    <w:p w14:paraId="23A67F2D" w14:textId="77777777" w:rsidR="003B4EA7" w:rsidRDefault="003B4EA7" w:rsidP="003B4EA7">
      <w:pPr>
        <w:numPr>
          <w:ilvl w:val="0"/>
          <w:numId w:val="431"/>
        </w:numPr>
        <w:spacing w:before="120" w:after="120" w:line="240" w:lineRule="auto"/>
        <w:ind w:left="714" w:hanging="357"/>
        <w:jc w:val="both"/>
        <w:rPr>
          <w:rFonts w:ascii="Raleway" w:eastAsia="Raleway" w:hAnsi="Raleway" w:cs="Raleway"/>
          <w:sz w:val="24"/>
          <w:szCs w:val="24"/>
        </w:rPr>
      </w:pPr>
      <w:r>
        <w:rPr>
          <w:rFonts w:ascii="Raleway" w:eastAsia="Raleway" w:hAnsi="Raleway" w:cs="Raleway"/>
          <w:sz w:val="24"/>
          <w:szCs w:val="24"/>
        </w:rPr>
        <w:t xml:space="preserve">Dokument został udostępniony w wersji zupełnej. </w:t>
      </w:r>
    </w:p>
    <w:p w14:paraId="4569944D" w14:textId="77777777" w:rsidR="003B4EA7" w:rsidRDefault="003B4EA7" w:rsidP="003B4EA7">
      <w:pPr>
        <w:numPr>
          <w:ilvl w:val="0"/>
          <w:numId w:val="431"/>
        </w:numPr>
        <w:spacing w:before="120" w:after="120" w:line="240" w:lineRule="auto"/>
        <w:ind w:left="714" w:hanging="357"/>
        <w:jc w:val="both"/>
        <w:rPr>
          <w:rFonts w:ascii="Raleway" w:eastAsia="Raleway" w:hAnsi="Raleway" w:cs="Raleway"/>
          <w:sz w:val="24"/>
          <w:szCs w:val="24"/>
        </w:rPr>
      </w:pPr>
      <w:r>
        <w:rPr>
          <w:rFonts w:ascii="Raleway" w:eastAsia="Raleway" w:hAnsi="Raleway" w:cs="Raleway"/>
          <w:sz w:val="24"/>
          <w:szCs w:val="24"/>
        </w:rPr>
        <w:t>Informacje o treści dokumentu upowszechniane są ponadto wśród rodziców na zebraniach z rodzicami, konsultacjach indywidualnych, w trakcie szkoleń.</w:t>
      </w:r>
    </w:p>
    <w:p w14:paraId="7E6B153A" w14:textId="77777777" w:rsidR="003B4EA7" w:rsidRDefault="003B4EA7" w:rsidP="003B4EA7">
      <w:pPr>
        <w:numPr>
          <w:ilvl w:val="0"/>
          <w:numId w:val="431"/>
        </w:numPr>
        <w:spacing w:before="120" w:after="120" w:line="240" w:lineRule="auto"/>
        <w:ind w:left="714" w:hanging="357"/>
        <w:jc w:val="both"/>
        <w:rPr>
          <w:rFonts w:ascii="Raleway" w:eastAsia="Raleway" w:hAnsi="Raleway" w:cs="Raleway"/>
          <w:sz w:val="24"/>
          <w:szCs w:val="24"/>
        </w:rPr>
      </w:pPr>
      <w:r>
        <w:rPr>
          <w:rFonts w:ascii="Raleway" w:eastAsia="Raleway" w:hAnsi="Raleway" w:cs="Raleway"/>
          <w:sz w:val="24"/>
          <w:szCs w:val="24"/>
        </w:rPr>
        <w:t xml:space="preserve">Informacje istotne dla dzieci zawarte w dokumencie upowszechniane są w trakcie zajęć oraz innych działań o charakterze dydaktyczno-wychowawczym, w trakcie realizowanych programów i warsztatów o charakterze edukacyjnym. </w:t>
      </w:r>
    </w:p>
    <w:p w14:paraId="6D1A484E" w14:textId="77777777" w:rsidR="003B4EA7" w:rsidRDefault="003B4EA7" w:rsidP="003B4EA7">
      <w:pPr>
        <w:numPr>
          <w:ilvl w:val="0"/>
          <w:numId w:val="431"/>
        </w:numPr>
        <w:spacing w:before="120" w:after="120" w:line="240" w:lineRule="auto"/>
        <w:ind w:left="714" w:hanging="357"/>
        <w:jc w:val="both"/>
        <w:rPr>
          <w:rFonts w:ascii="Raleway" w:eastAsia="Raleway" w:hAnsi="Raleway" w:cs="Raleway"/>
          <w:sz w:val="24"/>
          <w:szCs w:val="24"/>
        </w:rPr>
      </w:pPr>
      <w:r>
        <w:rPr>
          <w:rFonts w:ascii="Raleway" w:eastAsia="Raleway" w:hAnsi="Raleway" w:cs="Raleway"/>
          <w:sz w:val="24"/>
          <w:szCs w:val="24"/>
        </w:rPr>
        <w:t>Publikacja dokumentu spełnia wymogi Ustawy o zapewnianiu dostępności osobom ze szczególnymi potrzebami.  </w:t>
      </w:r>
    </w:p>
    <w:p w14:paraId="33BC24DB" w14:textId="023E9F7F" w:rsidR="000F5674" w:rsidRPr="00AB62FE" w:rsidRDefault="000F5674" w:rsidP="00AB62FE">
      <w:pPr>
        <w:pStyle w:val="Nagwek2"/>
        <w:rPr>
          <w:rFonts w:ascii="Raleway" w:hAnsi="Raleway"/>
          <w:b/>
          <w:bCs/>
          <w:color w:val="auto"/>
        </w:rPr>
      </w:pPr>
      <w:bookmarkStart w:id="8" w:name="_Toc213405972"/>
      <w:r w:rsidRPr="00AB62FE">
        <w:rPr>
          <w:rFonts w:ascii="Raleway" w:hAnsi="Raleway"/>
          <w:b/>
          <w:bCs/>
          <w:color w:val="auto"/>
        </w:rPr>
        <w:t>Standard II.</w:t>
      </w:r>
      <w:bookmarkEnd w:id="8"/>
    </w:p>
    <w:p w14:paraId="215C1502" w14:textId="0E0B825E" w:rsidR="000F5674" w:rsidRPr="00AB62FE" w:rsidRDefault="005E11DB" w:rsidP="00AB62FE">
      <w:pPr>
        <w:pStyle w:val="Nagwek3"/>
        <w:spacing w:before="120"/>
        <w:rPr>
          <w:rFonts w:ascii="Raleway" w:hAnsi="Raleway"/>
          <w:b/>
          <w:bCs/>
          <w:color w:val="auto"/>
        </w:rPr>
      </w:pPr>
      <w:bookmarkStart w:id="9" w:name="_Toc213405973"/>
      <w:r w:rsidRPr="00AB62FE">
        <w:rPr>
          <w:rFonts w:ascii="Raleway" w:hAnsi="Raleway"/>
          <w:b/>
          <w:bCs/>
          <w:color w:val="auto"/>
        </w:rPr>
        <w:t>Pracownicy</w:t>
      </w:r>
      <w:r w:rsidR="000F5674" w:rsidRPr="00AB62FE">
        <w:rPr>
          <w:rFonts w:ascii="Raleway" w:hAnsi="Raleway"/>
          <w:b/>
          <w:bCs/>
          <w:color w:val="auto"/>
        </w:rPr>
        <w:t xml:space="preserve"> współtworzy </w:t>
      </w:r>
      <w:r w:rsidR="009A0C6E" w:rsidRPr="00AB62FE">
        <w:rPr>
          <w:rFonts w:ascii="Raleway" w:hAnsi="Raleway"/>
          <w:b/>
          <w:bCs/>
          <w:color w:val="auto"/>
        </w:rPr>
        <w:t>oraz</w:t>
      </w:r>
      <w:r w:rsidR="000F5674" w:rsidRPr="00AB62FE">
        <w:rPr>
          <w:rFonts w:ascii="Raleway" w:hAnsi="Raleway"/>
          <w:b/>
          <w:bCs/>
          <w:color w:val="auto"/>
        </w:rPr>
        <w:t xml:space="preserve"> gwarantuje bezpieczne i przyjazne środowisko</w:t>
      </w:r>
      <w:r w:rsidR="009A0C6E" w:rsidRPr="00AB62FE">
        <w:rPr>
          <w:rFonts w:ascii="Raleway" w:hAnsi="Raleway"/>
          <w:b/>
          <w:bCs/>
          <w:color w:val="auto"/>
        </w:rPr>
        <w:t xml:space="preserve"> </w:t>
      </w:r>
      <w:r w:rsidR="000F5674" w:rsidRPr="00AB62FE">
        <w:rPr>
          <w:rFonts w:ascii="Raleway" w:hAnsi="Raleway"/>
          <w:b/>
          <w:bCs/>
          <w:color w:val="auto"/>
        </w:rPr>
        <w:t xml:space="preserve">w </w:t>
      </w:r>
      <w:r w:rsidR="00517201" w:rsidRPr="00AB62FE">
        <w:rPr>
          <w:rFonts w:ascii="Raleway" w:hAnsi="Raleway"/>
          <w:b/>
          <w:bCs/>
          <w:color w:val="auto"/>
        </w:rPr>
        <w:t>Fundacji</w:t>
      </w:r>
      <w:r w:rsidR="000F5674" w:rsidRPr="00AB62FE">
        <w:rPr>
          <w:rFonts w:ascii="Raleway" w:hAnsi="Raleway"/>
          <w:b/>
          <w:bCs/>
          <w:color w:val="auto"/>
        </w:rPr>
        <w:t>.</w:t>
      </w:r>
      <w:r w:rsidR="003B4EA7" w:rsidRPr="00AB62FE">
        <w:rPr>
          <w:rFonts w:ascii="Raleway" w:hAnsi="Raleway"/>
          <w:b/>
          <w:bCs/>
          <w:color w:val="auto"/>
        </w:rPr>
        <w:t xml:space="preserve"> </w:t>
      </w:r>
      <w:r w:rsidR="000F5674" w:rsidRPr="00AB62FE">
        <w:rPr>
          <w:rFonts w:ascii="Raleway" w:hAnsi="Raleway"/>
          <w:b/>
          <w:bCs/>
          <w:color w:val="auto"/>
        </w:rPr>
        <w:t>Wskaźniki realizacji standardu:</w:t>
      </w:r>
      <w:bookmarkEnd w:id="9"/>
    </w:p>
    <w:p w14:paraId="06664181" w14:textId="77777777" w:rsidR="003B4EA7" w:rsidRDefault="003B4EA7" w:rsidP="003B4EA7">
      <w:pPr>
        <w:numPr>
          <w:ilvl w:val="0"/>
          <w:numId w:val="432"/>
        </w:numPr>
        <w:spacing w:before="280" w:after="0" w:line="240" w:lineRule="auto"/>
        <w:jc w:val="both"/>
        <w:rPr>
          <w:rFonts w:ascii="Raleway" w:eastAsia="Raleway" w:hAnsi="Raleway" w:cs="Raleway"/>
          <w:sz w:val="24"/>
          <w:szCs w:val="24"/>
        </w:rPr>
      </w:pPr>
      <w:r>
        <w:rPr>
          <w:rFonts w:ascii="Raleway" w:eastAsia="Raleway" w:hAnsi="Raleway" w:cs="Raleway"/>
          <w:sz w:val="24"/>
          <w:szCs w:val="24"/>
        </w:rPr>
        <w:t>W Fundacji zatrudnia się pracownicy po wcześniejszej weryfikacji w Krajowym Rejestrze Karnym, Rejestrze Sprawców Przestępstw na Tle Seksualnym. W przypadku zatrudnienia obcokrajowców pracownicy weryfikuje się w rejestrach karalności państw trzecich w zakresie określonych przestępstw (lub odpowiadających im czynów zabronionych w przepisach prawa obcego) lub w przypadkach prawem wskazanych oświadczenia o niekaralności.</w:t>
      </w:r>
    </w:p>
    <w:p w14:paraId="6A3E11A5" w14:textId="77777777" w:rsidR="003B4EA7" w:rsidRDefault="003B4EA7" w:rsidP="003B4EA7">
      <w:pPr>
        <w:numPr>
          <w:ilvl w:val="0"/>
          <w:numId w:val="432"/>
        </w:numPr>
        <w:spacing w:before="280" w:after="0" w:line="240" w:lineRule="auto"/>
        <w:jc w:val="both"/>
        <w:rPr>
          <w:rFonts w:ascii="Raleway" w:eastAsia="Raleway" w:hAnsi="Raleway" w:cs="Raleway"/>
          <w:sz w:val="24"/>
          <w:szCs w:val="24"/>
        </w:rPr>
      </w:pPr>
      <w:r w:rsidRPr="003B4EA7">
        <w:rPr>
          <w:rFonts w:ascii="Raleway" w:eastAsia="Raleway" w:hAnsi="Raleway" w:cs="Raleway"/>
          <w:sz w:val="24"/>
          <w:szCs w:val="24"/>
        </w:rPr>
        <w:t>Prezes Fundacji określa organizację, stosowanie i dokumentowanie działań podejmowanych w ramach procedur określonych w dokumencie „Standardy ochrony dzieci”.</w:t>
      </w:r>
    </w:p>
    <w:p w14:paraId="14D98A2E" w14:textId="77777777" w:rsidR="003B4EA7" w:rsidRDefault="003B4EA7" w:rsidP="003B4EA7">
      <w:pPr>
        <w:numPr>
          <w:ilvl w:val="0"/>
          <w:numId w:val="432"/>
        </w:numPr>
        <w:spacing w:before="280" w:after="0" w:line="240" w:lineRule="auto"/>
        <w:jc w:val="both"/>
        <w:rPr>
          <w:rFonts w:ascii="Raleway" w:eastAsia="Raleway" w:hAnsi="Raleway" w:cs="Raleway"/>
          <w:sz w:val="24"/>
          <w:szCs w:val="24"/>
        </w:rPr>
      </w:pPr>
      <w:r w:rsidRPr="003B4EA7">
        <w:rPr>
          <w:rFonts w:ascii="Raleway" w:eastAsia="Raleway" w:hAnsi="Raleway" w:cs="Raleway"/>
          <w:sz w:val="24"/>
          <w:szCs w:val="24"/>
        </w:rPr>
        <w:t>Pracownicy Fundacji są świadomi swoich praw oraz odpowiedzialności prawnej ciążącej na nich za nieprzestrzeganie standardów ochrony dzieci.</w:t>
      </w:r>
    </w:p>
    <w:p w14:paraId="2B195030" w14:textId="77777777" w:rsidR="003B4EA7" w:rsidRDefault="003B4EA7" w:rsidP="003B4EA7">
      <w:pPr>
        <w:numPr>
          <w:ilvl w:val="0"/>
          <w:numId w:val="432"/>
        </w:numPr>
        <w:spacing w:before="280" w:after="0" w:line="240" w:lineRule="auto"/>
        <w:jc w:val="both"/>
        <w:rPr>
          <w:rFonts w:ascii="Raleway" w:eastAsia="Raleway" w:hAnsi="Raleway" w:cs="Raleway"/>
          <w:sz w:val="24"/>
          <w:szCs w:val="24"/>
        </w:rPr>
      </w:pPr>
      <w:r w:rsidRPr="003B4EA7">
        <w:rPr>
          <w:rFonts w:ascii="Raleway" w:eastAsia="Raleway" w:hAnsi="Raleway" w:cs="Raleway"/>
          <w:sz w:val="24"/>
          <w:szCs w:val="24"/>
        </w:rPr>
        <w:lastRenderedPageBreak/>
        <w:t>W Fundacji prowadzona jest systematyczna edukacja wszystkich pracowników z zakresu ochrony dzieci przed krzywdzeniem, a w szczególności w obszarach:</w:t>
      </w:r>
    </w:p>
    <w:p w14:paraId="2416BDC0"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rozpoznawania symptomów krzywdzenia dzieci</w:t>
      </w:r>
    </w:p>
    <w:p w14:paraId="4F5F0D49"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procedur interwencji w przypadku krzywdzenia lub podejrzenia krzywdzenia, a także posiadania informacji o krzywdzeniu dziecka</w:t>
      </w:r>
    </w:p>
    <w:p w14:paraId="640C723F"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 xml:space="preserve">dokumentowania podejmowanych działań związanych z ochroną dzieci </w:t>
      </w:r>
    </w:p>
    <w:p w14:paraId="7694BFB7"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znajomości praw dziecka, praw człowieka oraz zasad bezpiecznego przetwarzania udostępnionych danych osobowych</w:t>
      </w:r>
    </w:p>
    <w:p w14:paraId="02C457A0"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odpowiedzialności prawnej za zdrowie i życie powierzonych opiece dzieci,</w:t>
      </w:r>
    </w:p>
    <w:p w14:paraId="6B69D15A"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procedury „Niebieskie Karty”</w:t>
      </w:r>
    </w:p>
    <w:p w14:paraId="17CC44ED"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bezpieczeństwa relacji całego zespołu pracowników z dziećmi (w tym uwzględniającą wiedzę o zachowaniach pożądanych oraz zachowaniach niedozwolonych w kontaktach z dzieckiem) </w:t>
      </w:r>
    </w:p>
    <w:p w14:paraId="3D920FB2" w14:textId="77777777" w:rsidR="003B4EA7" w:rsidRDefault="003B4EA7" w:rsidP="003B4EA7">
      <w:pPr>
        <w:numPr>
          <w:ilvl w:val="0"/>
          <w:numId w:val="432"/>
        </w:numPr>
        <w:spacing w:before="280" w:after="0" w:line="240" w:lineRule="auto"/>
        <w:jc w:val="both"/>
        <w:rPr>
          <w:rFonts w:ascii="Raleway" w:eastAsia="Raleway" w:hAnsi="Raleway" w:cs="Raleway"/>
          <w:sz w:val="24"/>
          <w:szCs w:val="24"/>
        </w:rPr>
      </w:pPr>
      <w:r w:rsidRPr="003B4EA7">
        <w:rPr>
          <w:rFonts w:ascii="Raleway" w:eastAsia="Raleway" w:hAnsi="Raleway" w:cs="Raleway"/>
          <w:sz w:val="24"/>
          <w:szCs w:val="24"/>
        </w:rPr>
        <w:t>W Fundacji prowadzi się systematyczną diagnozę czynników ryzyka</w:t>
      </w:r>
      <w:r w:rsidRPr="003B4EA7">
        <w:rPr>
          <w:rFonts w:ascii="Raleway" w:eastAsia="Raleway" w:hAnsi="Raleway" w:cs="Raleway"/>
          <w:sz w:val="24"/>
          <w:szCs w:val="24"/>
        </w:rPr>
        <w:br/>
        <w:t>i czynników chroniących poczucie bezpieczeństwa dzieci, a w szczególności</w:t>
      </w:r>
      <w:r w:rsidRPr="003B4EA7">
        <w:rPr>
          <w:rFonts w:ascii="Raleway" w:eastAsia="Raleway" w:hAnsi="Raleway" w:cs="Raleway"/>
          <w:sz w:val="24"/>
          <w:szCs w:val="24"/>
        </w:rPr>
        <w:br/>
        <w:t>w zakresie:</w:t>
      </w:r>
    </w:p>
    <w:p w14:paraId="4D7DD616"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relacji między terapeutami i dziećmi</w:t>
      </w:r>
    </w:p>
    <w:p w14:paraId="35DFDF11"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relacji między dziećmi</w:t>
      </w:r>
    </w:p>
    <w:p w14:paraId="5D6BC77C" w14:textId="77777777" w:rsid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poczucia bezpieczeństwa psychofizycznego, z uwzględnieniem zagrożeń środowiskowych,</w:t>
      </w:r>
    </w:p>
    <w:p w14:paraId="09370FAA" w14:textId="358F819A" w:rsidR="003B4EA7" w:rsidRPr="003B4EA7" w:rsidRDefault="003B4EA7" w:rsidP="003B4EA7">
      <w:pPr>
        <w:numPr>
          <w:ilvl w:val="1"/>
          <w:numId w:val="432"/>
        </w:numPr>
        <w:spacing w:before="120"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środowiska wychowania (bezpieczeństwo emocjonalne na zajęciach, poszanowanie odmienności, równość i sprawiedliwość w przestrzeganiu zasad i regulaminów Fundacji, podmiotowe traktowanie dzieci).</w:t>
      </w:r>
    </w:p>
    <w:p w14:paraId="3F655D9D" w14:textId="4EBB99E3" w:rsidR="000F5674" w:rsidRPr="00AB62FE" w:rsidRDefault="000F5674" w:rsidP="00AB62FE">
      <w:pPr>
        <w:pStyle w:val="Nagwek2"/>
        <w:rPr>
          <w:rFonts w:ascii="Raleway" w:hAnsi="Raleway"/>
          <w:b/>
          <w:bCs/>
          <w:color w:val="auto"/>
        </w:rPr>
      </w:pPr>
      <w:bookmarkStart w:id="10" w:name="_Toc213405974"/>
      <w:r w:rsidRPr="00AB62FE">
        <w:rPr>
          <w:rFonts w:ascii="Raleway" w:hAnsi="Raleway"/>
          <w:b/>
          <w:bCs/>
          <w:color w:val="auto"/>
        </w:rPr>
        <w:t>Standard III.</w:t>
      </w:r>
      <w:bookmarkEnd w:id="10"/>
    </w:p>
    <w:p w14:paraId="59BF6C42" w14:textId="002B4716" w:rsidR="000F5674" w:rsidRPr="00AB62FE" w:rsidRDefault="00517201" w:rsidP="00AB62FE">
      <w:pPr>
        <w:pStyle w:val="Nagwek3"/>
        <w:spacing w:before="120"/>
        <w:rPr>
          <w:rFonts w:ascii="Raleway" w:hAnsi="Raleway"/>
          <w:b/>
          <w:bCs/>
          <w:color w:val="auto"/>
        </w:rPr>
      </w:pPr>
      <w:bookmarkStart w:id="11" w:name="_Toc213405975"/>
      <w:r w:rsidRPr="00AB62FE">
        <w:rPr>
          <w:rFonts w:ascii="Raleway" w:hAnsi="Raleway"/>
          <w:b/>
          <w:bCs/>
          <w:color w:val="auto"/>
        </w:rPr>
        <w:t>Fundacj</w:t>
      </w:r>
      <w:r w:rsidR="00C24804" w:rsidRPr="00AB62FE">
        <w:rPr>
          <w:rFonts w:ascii="Raleway" w:hAnsi="Raleway"/>
          <w:b/>
          <w:bCs/>
          <w:color w:val="auto"/>
        </w:rPr>
        <w:t>a</w:t>
      </w:r>
      <w:r w:rsidR="000F5674" w:rsidRPr="00AB62FE">
        <w:rPr>
          <w:rFonts w:ascii="Raleway" w:hAnsi="Raleway"/>
          <w:b/>
          <w:bCs/>
          <w:color w:val="auto"/>
        </w:rPr>
        <w:t xml:space="preserve"> oferuje rodzicom</w:t>
      </w:r>
      <w:r w:rsidR="009C464D" w:rsidRPr="00AB62FE">
        <w:rPr>
          <w:rFonts w:ascii="Raleway" w:hAnsi="Raleway"/>
          <w:b/>
          <w:bCs/>
          <w:color w:val="auto"/>
        </w:rPr>
        <w:t xml:space="preserve"> </w:t>
      </w:r>
      <w:r w:rsidR="000F5674" w:rsidRPr="00AB62FE">
        <w:rPr>
          <w:rFonts w:ascii="Raleway" w:hAnsi="Raleway"/>
          <w:b/>
          <w:bCs/>
          <w:color w:val="auto"/>
        </w:rPr>
        <w:t xml:space="preserve">/opiekunom prawnym </w:t>
      </w:r>
      <w:r w:rsidR="00C24804" w:rsidRPr="00AB62FE">
        <w:rPr>
          <w:rFonts w:ascii="Raleway" w:hAnsi="Raleway"/>
          <w:b/>
          <w:bCs/>
          <w:color w:val="auto"/>
        </w:rPr>
        <w:t xml:space="preserve">podopiecznych </w:t>
      </w:r>
      <w:r w:rsidR="000F5674" w:rsidRPr="00AB62FE">
        <w:rPr>
          <w:rFonts w:ascii="Raleway" w:hAnsi="Raleway"/>
          <w:b/>
          <w:bCs/>
          <w:color w:val="auto"/>
        </w:rPr>
        <w:t>informację oraz edukację</w:t>
      </w:r>
      <w:r w:rsidR="00C24804" w:rsidRPr="00AB62FE">
        <w:rPr>
          <w:rFonts w:ascii="Raleway" w:hAnsi="Raleway"/>
          <w:b/>
          <w:bCs/>
          <w:color w:val="auto"/>
        </w:rPr>
        <w:t xml:space="preserve"> </w:t>
      </w:r>
      <w:r w:rsidR="000F5674" w:rsidRPr="00AB62FE">
        <w:rPr>
          <w:rFonts w:ascii="Raleway" w:hAnsi="Raleway"/>
          <w:b/>
          <w:bCs/>
          <w:color w:val="auto"/>
        </w:rPr>
        <w:t xml:space="preserve">w zakresie wychowania dzieci bez przemocy oraz ich ochrony przed krzywdzeniem </w:t>
      </w:r>
      <w:r w:rsidR="009A0C6E" w:rsidRPr="00AB62FE">
        <w:rPr>
          <w:rFonts w:ascii="Raleway" w:hAnsi="Raleway"/>
          <w:b/>
          <w:bCs/>
          <w:color w:val="auto"/>
        </w:rPr>
        <w:t>oraz</w:t>
      </w:r>
      <w:r w:rsidR="000F5674" w:rsidRPr="00AB62FE">
        <w:rPr>
          <w:rFonts w:ascii="Raleway" w:hAnsi="Raleway"/>
          <w:b/>
          <w:bCs/>
          <w:color w:val="auto"/>
        </w:rPr>
        <w:t xml:space="preserve"> wykorzystywaniem</w:t>
      </w:r>
      <w:r w:rsidR="00AB62FE">
        <w:rPr>
          <w:rFonts w:ascii="Raleway" w:hAnsi="Raleway"/>
          <w:b/>
          <w:bCs/>
          <w:color w:val="auto"/>
        </w:rPr>
        <w:t>. Wskaźniki realizacji standardu:</w:t>
      </w:r>
      <w:bookmarkEnd w:id="11"/>
    </w:p>
    <w:p w14:paraId="3F2E56DD" w14:textId="77777777" w:rsidR="003B4EA7" w:rsidRDefault="003B4EA7" w:rsidP="003B4EA7">
      <w:pPr>
        <w:numPr>
          <w:ilvl w:val="0"/>
          <w:numId w:val="439"/>
        </w:numPr>
        <w:spacing w:before="280" w:after="159" w:line="240" w:lineRule="auto"/>
        <w:jc w:val="both"/>
        <w:rPr>
          <w:rFonts w:ascii="Raleway" w:eastAsia="Raleway" w:hAnsi="Raleway" w:cs="Raleway"/>
          <w:sz w:val="24"/>
          <w:szCs w:val="24"/>
        </w:rPr>
      </w:pPr>
      <w:r>
        <w:rPr>
          <w:rFonts w:ascii="Raleway" w:eastAsia="Raleway" w:hAnsi="Raleway" w:cs="Raleway"/>
          <w:sz w:val="24"/>
          <w:szCs w:val="24"/>
        </w:rPr>
        <w:t>Wszyscy rodzice mają dostęp do obowiązujących w Fundacji „Standardów ochrony dzieci” oraz znają procedury zgłaszania zagrożeń.</w:t>
      </w:r>
    </w:p>
    <w:p w14:paraId="2B622402" w14:textId="77777777" w:rsidR="003B4EA7" w:rsidRPr="003B4EA7" w:rsidRDefault="003B4EA7" w:rsidP="003B4EA7">
      <w:pPr>
        <w:numPr>
          <w:ilvl w:val="0"/>
          <w:numId w:val="439"/>
        </w:numPr>
        <w:spacing w:before="280" w:after="159" w:line="240" w:lineRule="auto"/>
        <w:jc w:val="both"/>
        <w:rPr>
          <w:rFonts w:ascii="Raleway" w:eastAsia="Raleway" w:hAnsi="Raleway" w:cs="Raleway"/>
          <w:sz w:val="24"/>
          <w:szCs w:val="24"/>
        </w:rPr>
      </w:pPr>
      <w:r w:rsidRPr="003B4EA7">
        <w:rPr>
          <w:rFonts w:ascii="Raleway" w:eastAsia="Raleway" w:hAnsi="Raleway" w:cs="Raleway"/>
          <w:sz w:val="24"/>
          <w:szCs w:val="24"/>
        </w:rPr>
        <w:t>Pracownicy Fundacji współpracują z rodzicami w zakresie działań prowadzonych na rzecz ochrony dzieci.</w:t>
      </w:r>
    </w:p>
    <w:p w14:paraId="5DF1D445" w14:textId="77777777" w:rsidR="003B4EA7" w:rsidRDefault="003B4EA7" w:rsidP="003B4EA7">
      <w:pPr>
        <w:numPr>
          <w:ilvl w:val="0"/>
          <w:numId w:val="439"/>
        </w:numPr>
        <w:spacing w:before="280" w:after="159" w:line="240" w:lineRule="auto"/>
        <w:jc w:val="both"/>
        <w:rPr>
          <w:rFonts w:ascii="Raleway" w:eastAsia="Raleway" w:hAnsi="Raleway" w:cs="Raleway"/>
          <w:sz w:val="24"/>
          <w:szCs w:val="24"/>
        </w:rPr>
      </w:pPr>
      <w:r w:rsidRPr="003B4EA7">
        <w:rPr>
          <w:rFonts w:ascii="Raleway" w:eastAsia="Raleway" w:hAnsi="Raleway" w:cs="Raleway"/>
          <w:sz w:val="24"/>
          <w:szCs w:val="24"/>
        </w:rPr>
        <w:t>Fundacja uzyskuje od rodziców /opiekunów prawnych dzieci informacje zwrotne na temat realizacji „Standardów ochrony dzieci”.</w:t>
      </w:r>
    </w:p>
    <w:p w14:paraId="7D9403E6" w14:textId="6D6BDC5D" w:rsidR="003B4EA7" w:rsidRPr="003B4EA7" w:rsidRDefault="003B4EA7" w:rsidP="003B4EA7">
      <w:pPr>
        <w:numPr>
          <w:ilvl w:val="0"/>
          <w:numId w:val="439"/>
        </w:numPr>
        <w:spacing w:before="280" w:after="159" w:line="240" w:lineRule="auto"/>
        <w:jc w:val="both"/>
        <w:rPr>
          <w:rFonts w:ascii="Raleway" w:eastAsia="Raleway" w:hAnsi="Raleway" w:cs="Raleway"/>
          <w:sz w:val="24"/>
          <w:szCs w:val="24"/>
        </w:rPr>
      </w:pPr>
      <w:r w:rsidRPr="003B4EA7">
        <w:rPr>
          <w:rFonts w:ascii="Raleway" w:eastAsia="Raleway" w:hAnsi="Raleway" w:cs="Raleway"/>
          <w:sz w:val="24"/>
          <w:szCs w:val="24"/>
        </w:rPr>
        <w:t>Fundacja poprzez organizację konsultacji indywidualnych umożliwia rodzicom /opiekunom prawnym dzieci, poszerzanie wiedzy i umiejętności związanych z ochroną dziecka przed zagrożeniami, w tym w Internecie oraz z zakresu pozytywnych metod wychowawczych, bez kar fizycznych i krzywdzenia psychicznego dziecka.</w:t>
      </w:r>
    </w:p>
    <w:p w14:paraId="3EE39A50" w14:textId="36F2A2D7" w:rsidR="000F5674" w:rsidRPr="00AB62FE" w:rsidRDefault="000F5674" w:rsidP="00AB62FE">
      <w:pPr>
        <w:pStyle w:val="Nagwek2"/>
        <w:rPr>
          <w:rFonts w:ascii="Raleway" w:hAnsi="Raleway"/>
          <w:b/>
          <w:bCs/>
          <w:color w:val="auto"/>
        </w:rPr>
      </w:pPr>
      <w:bookmarkStart w:id="12" w:name="_Toc213405976"/>
      <w:r w:rsidRPr="00AB62FE">
        <w:rPr>
          <w:rFonts w:ascii="Raleway" w:hAnsi="Raleway"/>
          <w:b/>
          <w:bCs/>
          <w:color w:val="auto"/>
        </w:rPr>
        <w:lastRenderedPageBreak/>
        <w:t>Standard IV.</w:t>
      </w:r>
      <w:bookmarkEnd w:id="12"/>
    </w:p>
    <w:p w14:paraId="717921EF" w14:textId="35A4BD45" w:rsidR="000F5674" w:rsidRPr="00AB62FE" w:rsidRDefault="00517201" w:rsidP="00AB62FE">
      <w:pPr>
        <w:pStyle w:val="Nagwek3"/>
        <w:spacing w:before="120"/>
        <w:rPr>
          <w:rFonts w:ascii="Raleway" w:hAnsi="Raleway"/>
          <w:b/>
          <w:bCs/>
          <w:color w:val="auto"/>
        </w:rPr>
      </w:pPr>
      <w:bookmarkStart w:id="13" w:name="_Toc213405977"/>
      <w:r w:rsidRPr="00AB62FE">
        <w:rPr>
          <w:rFonts w:ascii="Raleway" w:hAnsi="Raleway"/>
          <w:b/>
          <w:bCs/>
          <w:color w:val="auto"/>
        </w:rPr>
        <w:t>Fundacj</w:t>
      </w:r>
      <w:r w:rsidR="00C24804" w:rsidRPr="00AB62FE">
        <w:rPr>
          <w:rFonts w:ascii="Raleway" w:hAnsi="Raleway"/>
          <w:b/>
          <w:bCs/>
          <w:color w:val="auto"/>
        </w:rPr>
        <w:t>a</w:t>
      </w:r>
      <w:r w:rsidR="000F5674" w:rsidRPr="00AB62FE">
        <w:rPr>
          <w:rFonts w:ascii="Raleway" w:hAnsi="Raleway"/>
          <w:b/>
          <w:bCs/>
          <w:color w:val="auto"/>
        </w:rPr>
        <w:t xml:space="preserve"> zapewnia dzieciom równe traktowanie oraz przestrzeganie ich praw.</w:t>
      </w:r>
      <w:r w:rsidR="00B028EA" w:rsidRPr="00AB62FE">
        <w:rPr>
          <w:rFonts w:ascii="Raleway" w:hAnsi="Raleway"/>
          <w:b/>
          <w:bCs/>
          <w:color w:val="auto"/>
        </w:rPr>
        <w:t xml:space="preserve"> </w:t>
      </w:r>
      <w:r w:rsidR="000F5674" w:rsidRPr="00AB62FE">
        <w:rPr>
          <w:rFonts w:ascii="Raleway" w:hAnsi="Raleway"/>
          <w:b/>
          <w:bCs/>
          <w:color w:val="auto"/>
        </w:rPr>
        <w:t>Wskaźniki realizacji standardu:</w:t>
      </w:r>
      <w:bookmarkEnd w:id="13"/>
    </w:p>
    <w:p w14:paraId="2D5F0863" w14:textId="77777777" w:rsidR="00B81446" w:rsidRDefault="003B4EA7" w:rsidP="00B81446">
      <w:pPr>
        <w:numPr>
          <w:ilvl w:val="0"/>
          <w:numId w:val="443"/>
        </w:numPr>
        <w:spacing w:before="238" w:after="159" w:line="240" w:lineRule="auto"/>
        <w:jc w:val="both"/>
        <w:rPr>
          <w:rFonts w:ascii="Raleway" w:eastAsia="Raleway" w:hAnsi="Raleway" w:cs="Raleway"/>
          <w:sz w:val="24"/>
          <w:szCs w:val="24"/>
        </w:rPr>
      </w:pPr>
      <w:r w:rsidRPr="00884D3A">
        <w:rPr>
          <w:rFonts w:ascii="Raleway" w:eastAsia="Raleway" w:hAnsi="Raleway" w:cs="Raleway"/>
          <w:sz w:val="24"/>
          <w:szCs w:val="24"/>
        </w:rPr>
        <w:t>Fundacja oferuje dzieciom edukację w zakresie praw dziecka, człowieka oraz ochrony przed zagrożeniami przemocą i wykorzystywaniem.</w:t>
      </w:r>
    </w:p>
    <w:p w14:paraId="56BBCF88" w14:textId="77777777" w:rsidR="00B81446" w:rsidRDefault="003B4EA7" w:rsidP="00B81446">
      <w:pPr>
        <w:numPr>
          <w:ilvl w:val="0"/>
          <w:numId w:val="443"/>
        </w:numPr>
        <w:spacing w:before="238" w:after="159" w:line="240" w:lineRule="auto"/>
        <w:jc w:val="both"/>
        <w:rPr>
          <w:rFonts w:ascii="Raleway" w:eastAsia="Raleway" w:hAnsi="Raleway" w:cs="Raleway"/>
          <w:sz w:val="24"/>
          <w:szCs w:val="24"/>
        </w:rPr>
      </w:pPr>
      <w:r w:rsidRPr="00B81446">
        <w:rPr>
          <w:rFonts w:ascii="Raleway" w:eastAsia="Raleway" w:hAnsi="Raleway" w:cs="Raleway"/>
          <w:sz w:val="24"/>
          <w:szCs w:val="24"/>
        </w:rPr>
        <w:t>W każdej grupie dzieci zostały poinformowane, do kogo mają się zgłosić po pomoc i radę w przypadku krzywdzenia lub wykorzystywania.</w:t>
      </w:r>
    </w:p>
    <w:p w14:paraId="2C630651" w14:textId="156B76DE" w:rsidR="003B4EA7" w:rsidRPr="00B81446" w:rsidRDefault="003B4EA7" w:rsidP="00B81446">
      <w:pPr>
        <w:numPr>
          <w:ilvl w:val="0"/>
          <w:numId w:val="443"/>
        </w:numPr>
        <w:spacing w:before="238" w:after="159" w:line="240" w:lineRule="auto"/>
        <w:jc w:val="both"/>
        <w:rPr>
          <w:rFonts w:ascii="Raleway" w:eastAsia="Raleway" w:hAnsi="Raleway" w:cs="Raleway"/>
          <w:sz w:val="24"/>
          <w:szCs w:val="24"/>
        </w:rPr>
      </w:pPr>
      <w:r w:rsidRPr="00B81446">
        <w:rPr>
          <w:rFonts w:ascii="Raleway" w:eastAsia="Raleway" w:hAnsi="Raleway" w:cs="Raleway"/>
          <w:sz w:val="24"/>
          <w:szCs w:val="24"/>
        </w:rPr>
        <w:t>W Fundacji wyeksponowane są informacje dla dzieci na temat możliwości uzyskania pomocy w trudnej sytuacji, w tym numery bezpłatnych telefonów zaufania dla dzieci.</w:t>
      </w:r>
    </w:p>
    <w:p w14:paraId="28AFD304" w14:textId="629126ED" w:rsidR="000F5674" w:rsidRPr="00AB62FE" w:rsidRDefault="000F5674" w:rsidP="00AB62FE">
      <w:pPr>
        <w:pStyle w:val="Nagwek2"/>
        <w:rPr>
          <w:rFonts w:ascii="Raleway" w:hAnsi="Raleway"/>
          <w:b/>
          <w:bCs/>
          <w:color w:val="auto"/>
        </w:rPr>
      </w:pPr>
      <w:bookmarkStart w:id="14" w:name="_Toc213405978"/>
      <w:r w:rsidRPr="00AB62FE">
        <w:rPr>
          <w:rFonts w:ascii="Raleway" w:hAnsi="Raleway"/>
          <w:b/>
          <w:bCs/>
          <w:color w:val="auto"/>
        </w:rPr>
        <w:t>Standard V.</w:t>
      </w:r>
      <w:bookmarkEnd w:id="14"/>
    </w:p>
    <w:p w14:paraId="1A0ED5DF" w14:textId="11925C7B" w:rsidR="000F5674" w:rsidRPr="00AB62FE" w:rsidRDefault="000F5674" w:rsidP="00AB62FE">
      <w:pPr>
        <w:pStyle w:val="Nagwek3"/>
        <w:spacing w:before="120"/>
        <w:rPr>
          <w:rFonts w:ascii="Raleway" w:hAnsi="Raleway"/>
          <w:b/>
          <w:bCs/>
          <w:color w:val="auto"/>
        </w:rPr>
      </w:pPr>
      <w:bookmarkStart w:id="15" w:name="_Toc213405979"/>
      <w:r w:rsidRPr="00AB62FE">
        <w:rPr>
          <w:rFonts w:ascii="Raleway" w:hAnsi="Raleway"/>
          <w:b/>
          <w:bCs/>
          <w:color w:val="auto"/>
        </w:rPr>
        <w:t>Organizacja postępowania na wypadek krzywdzenia lub podejrzenia krzywdzenia dzieci zapewnia im skuteczną ochronę.</w:t>
      </w:r>
      <w:r w:rsidR="00B056AD" w:rsidRPr="00AB62FE">
        <w:rPr>
          <w:rFonts w:ascii="Raleway" w:hAnsi="Raleway"/>
          <w:b/>
          <w:bCs/>
          <w:color w:val="auto"/>
        </w:rPr>
        <w:t xml:space="preserve"> </w:t>
      </w:r>
      <w:r w:rsidRPr="00AB62FE">
        <w:rPr>
          <w:rFonts w:ascii="Raleway" w:hAnsi="Raleway"/>
          <w:b/>
          <w:bCs/>
          <w:color w:val="auto"/>
        </w:rPr>
        <w:t>Wskaźniki realizacji standardu:</w:t>
      </w:r>
      <w:bookmarkEnd w:id="15"/>
    </w:p>
    <w:p w14:paraId="0D2E3789" w14:textId="77777777" w:rsidR="003B4EA7" w:rsidRDefault="003B4EA7" w:rsidP="003B4EA7">
      <w:pPr>
        <w:numPr>
          <w:ilvl w:val="0"/>
          <w:numId w:val="444"/>
        </w:numPr>
        <w:spacing w:before="280" w:after="120" w:line="240" w:lineRule="auto"/>
        <w:ind w:left="714" w:hanging="357"/>
        <w:jc w:val="both"/>
        <w:rPr>
          <w:rFonts w:ascii="Raleway" w:eastAsia="Raleway" w:hAnsi="Raleway" w:cs="Raleway"/>
          <w:sz w:val="24"/>
          <w:szCs w:val="24"/>
        </w:rPr>
      </w:pPr>
      <w:r>
        <w:rPr>
          <w:rFonts w:ascii="Raleway" w:eastAsia="Raleway" w:hAnsi="Raleway" w:cs="Raleway"/>
          <w:sz w:val="24"/>
          <w:szCs w:val="24"/>
        </w:rPr>
        <w:t>Precyzyjnie określono procedury interwencji pracowników w sytuacjach krzywdzenia lub podejrzenia krzywdzenia dziecka, tj. </w:t>
      </w:r>
    </w:p>
    <w:p w14:paraId="0D3519A6" w14:textId="77777777" w:rsidR="003B4EA7" w:rsidRDefault="003B4EA7" w:rsidP="003B4EA7">
      <w:pPr>
        <w:numPr>
          <w:ilvl w:val="1"/>
          <w:numId w:val="451"/>
        </w:numPr>
        <w:spacing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przemocy rówieśniczej</w:t>
      </w:r>
    </w:p>
    <w:p w14:paraId="24236AAB" w14:textId="77777777" w:rsidR="003B4EA7" w:rsidRDefault="003B4EA7" w:rsidP="003B4EA7">
      <w:pPr>
        <w:numPr>
          <w:ilvl w:val="1"/>
          <w:numId w:val="451"/>
        </w:numPr>
        <w:spacing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przemocy domowej</w:t>
      </w:r>
    </w:p>
    <w:p w14:paraId="5E62126D" w14:textId="77777777" w:rsidR="003B4EA7" w:rsidRDefault="003B4EA7" w:rsidP="003B4EA7">
      <w:pPr>
        <w:numPr>
          <w:ilvl w:val="1"/>
          <w:numId w:val="451"/>
        </w:numPr>
        <w:spacing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niedozwolonych zachowań pracowników wobec dzieci</w:t>
      </w:r>
    </w:p>
    <w:p w14:paraId="62919878" w14:textId="77777777" w:rsidR="003B4EA7" w:rsidRDefault="003B4EA7" w:rsidP="003B4EA7">
      <w:pPr>
        <w:numPr>
          <w:ilvl w:val="1"/>
          <w:numId w:val="451"/>
        </w:numPr>
        <w:spacing w:after="0" w:line="240" w:lineRule="auto"/>
        <w:ind w:left="1434" w:hanging="357"/>
        <w:jc w:val="both"/>
        <w:rPr>
          <w:rFonts w:ascii="Raleway" w:eastAsia="Raleway" w:hAnsi="Raleway" w:cs="Raleway"/>
          <w:sz w:val="24"/>
          <w:szCs w:val="24"/>
        </w:rPr>
      </w:pPr>
      <w:r w:rsidRPr="003B4EA7">
        <w:rPr>
          <w:rFonts w:ascii="Raleway" w:eastAsia="Raleway" w:hAnsi="Raleway" w:cs="Raleway"/>
          <w:sz w:val="24"/>
          <w:szCs w:val="24"/>
        </w:rPr>
        <w:t>cyberprzemocy i ochrony przed treściami szkodliwymi z sieci. </w:t>
      </w:r>
    </w:p>
    <w:p w14:paraId="6EF1D908" w14:textId="77777777" w:rsidR="003B4EA7" w:rsidRDefault="003B4EA7" w:rsidP="003B4EA7">
      <w:pPr>
        <w:numPr>
          <w:ilvl w:val="0"/>
          <w:numId w:val="444"/>
        </w:numPr>
        <w:spacing w:before="280" w:after="0" w:line="240" w:lineRule="auto"/>
        <w:jc w:val="both"/>
        <w:rPr>
          <w:rFonts w:ascii="Raleway" w:eastAsia="Raleway" w:hAnsi="Raleway" w:cs="Raleway"/>
          <w:sz w:val="24"/>
          <w:szCs w:val="24"/>
        </w:rPr>
      </w:pPr>
      <w:r w:rsidRPr="003B4EA7">
        <w:rPr>
          <w:rFonts w:ascii="Raleway" w:eastAsia="Raleway" w:hAnsi="Raleway" w:cs="Raleway"/>
          <w:sz w:val="24"/>
          <w:szCs w:val="24"/>
        </w:rPr>
        <w:t>Postępowanie na wypadek krzywdzenia lub podejrzenia krzywdzenia dziecka nie może naruszać jego godności, wolności, prawa do prywatności oraz nie może powodować szkody na jego zdrowiu psychicznym lub fizycznym (poczucie krzywdy, poniżenia, zagrożenia, wstydu).</w:t>
      </w:r>
    </w:p>
    <w:p w14:paraId="3D2BCE45" w14:textId="77777777" w:rsidR="003B4EA7" w:rsidRDefault="003B4EA7" w:rsidP="003B4EA7">
      <w:pPr>
        <w:numPr>
          <w:ilvl w:val="0"/>
          <w:numId w:val="444"/>
        </w:numPr>
        <w:spacing w:before="280" w:after="0" w:line="240" w:lineRule="auto"/>
        <w:jc w:val="both"/>
        <w:rPr>
          <w:rFonts w:ascii="Raleway" w:eastAsia="Raleway" w:hAnsi="Raleway" w:cs="Raleway"/>
          <w:sz w:val="24"/>
          <w:szCs w:val="24"/>
        </w:rPr>
      </w:pPr>
      <w:r w:rsidRPr="003B4EA7">
        <w:rPr>
          <w:rFonts w:ascii="Raleway" w:eastAsia="Raleway" w:hAnsi="Raleway" w:cs="Raleway"/>
          <w:sz w:val="24"/>
          <w:szCs w:val="24"/>
        </w:rPr>
        <w:t xml:space="preserve">W Fundacji ustalone są zasady wsparcia dziecka po ujawnieniu doznanej przez niego krzywdy. </w:t>
      </w:r>
    </w:p>
    <w:p w14:paraId="7765D458" w14:textId="77777777" w:rsidR="003B4EA7" w:rsidRDefault="003B4EA7" w:rsidP="003B4EA7">
      <w:pPr>
        <w:numPr>
          <w:ilvl w:val="0"/>
          <w:numId w:val="444"/>
        </w:numPr>
        <w:spacing w:before="280" w:after="0" w:line="240" w:lineRule="auto"/>
        <w:jc w:val="both"/>
        <w:rPr>
          <w:rFonts w:ascii="Raleway" w:eastAsia="Raleway" w:hAnsi="Raleway" w:cs="Raleway"/>
          <w:sz w:val="24"/>
          <w:szCs w:val="24"/>
        </w:rPr>
      </w:pPr>
      <w:r w:rsidRPr="003B4EA7">
        <w:rPr>
          <w:rFonts w:ascii="Raleway" w:eastAsia="Raleway" w:hAnsi="Raleway" w:cs="Raleway"/>
          <w:sz w:val="24"/>
          <w:szCs w:val="24"/>
        </w:rPr>
        <w:t>W Fundacji wskazano osoby odpowiedzialne za składanie zawiadomień</w:t>
      </w:r>
      <w:r w:rsidRPr="003B4EA7">
        <w:rPr>
          <w:rFonts w:ascii="Raleway" w:eastAsia="Raleway" w:hAnsi="Raleway" w:cs="Raleway"/>
          <w:sz w:val="24"/>
          <w:szCs w:val="24"/>
        </w:rPr>
        <w:br/>
        <w:t>o popełnieniu przestępstwa na szkodę dziecka, zawiadamianie sądu opiekuńczego oraz osobę odpowiedzialną za wszczynanie procedury „Niebieskie Karty”.</w:t>
      </w:r>
    </w:p>
    <w:p w14:paraId="05129AA9" w14:textId="77777777" w:rsidR="003B4EA7" w:rsidRDefault="003B4EA7" w:rsidP="003B4EA7">
      <w:pPr>
        <w:numPr>
          <w:ilvl w:val="0"/>
          <w:numId w:val="444"/>
        </w:numPr>
        <w:spacing w:before="280" w:after="0" w:line="240" w:lineRule="auto"/>
        <w:jc w:val="both"/>
        <w:rPr>
          <w:rFonts w:ascii="Raleway" w:eastAsia="Raleway" w:hAnsi="Raleway" w:cs="Raleway"/>
          <w:sz w:val="24"/>
          <w:szCs w:val="24"/>
        </w:rPr>
      </w:pPr>
      <w:r w:rsidRPr="003B4EA7">
        <w:rPr>
          <w:rFonts w:ascii="Raleway" w:eastAsia="Raleway" w:hAnsi="Raleway" w:cs="Raleway"/>
          <w:sz w:val="24"/>
          <w:szCs w:val="24"/>
        </w:rPr>
        <w:t>W Fundacji wskazano osoby odpowiedzialne za przyjmowanie zgłoszeń</w:t>
      </w:r>
      <w:r w:rsidRPr="003B4EA7">
        <w:rPr>
          <w:rFonts w:ascii="Raleway" w:eastAsia="Raleway" w:hAnsi="Raleway" w:cs="Raleway"/>
          <w:sz w:val="24"/>
          <w:szCs w:val="24"/>
        </w:rPr>
        <w:br/>
        <w:t xml:space="preserve">o zdarzeniach zagrażających dziecku i udzielenie mu wsparcia. Informacja o osobach przyjmujących zgłoszenia jest upowszechniona na stronie internetowej Fundacji oraz na tablicy ogłoszeń w lokalach Fundacji. </w:t>
      </w:r>
    </w:p>
    <w:p w14:paraId="414FA661" w14:textId="6A02B625" w:rsidR="003B4EA7" w:rsidRPr="003B4EA7" w:rsidRDefault="003B4EA7" w:rsidP="003B4EA7">
      <w:pPr>
        <w:numPr>
          <w:ilvl w:val="0"/>
          <w:numId w:val="444"/>
        </w:numPr>
        <w:spacing w:before="280" w:after="0" w:line="240" w:lineRule="auto"/>
        <w:jc w:val="both"/>
        <w:rPr>
          <w:rFonts w:ascii="Raleway" w:eastAsia="Raleway" w:hAnsi="Raleway" w:cs="Raleway"/>
          <w:sz w:val="24"/>
          <w:szCs w:val="24"/>
        </w:rPr>
      </w:pPr>
      <w:r w:rsidRPr="003B4EA7">
        <w:rPr>
          <w:rFonts w:ascii="Raleway" w:eastAsia="Raleway" w:hAnsi="Raleway" w:cs="Raleway"/>
          <w:sz w:val="24"/>
          <w:szCs w:val="24"/>
        </w:rPr>
        <w:t xml:space="preserve">Podmioty postępowania uprawnione do przetwarzania danych osobowych uczestników postępowania w sprawach krzywdzenia małoletnich przestrzegają Politykę Bezpieczeństwa Przetwarzania Danych Osobowych, obowiązującą w Fundacji (RODO). </w:t>
      </w:r>
    </w:p>
    <w:p w14:paraId="6977C555" w14:textId="19C62BF5" w:rsidR="000F5674" w:rsidRPr="00AB62FE" w:rsidRDefault="000F5674" w:rsidP="00AB62FE">
      <w:pPr>
        <w:pStyle w:val="Nagwek2"/>
        <w:rPr>
          <w:rFonts w:ascii="Raleway" w:hAnsi="Raleway"/>
          <w:b/>
          <w:bCs/>
          <w:color w:val="auto"/>
        </w:rPr>
      </w:pPr>
      <w:bookmarkStart w:id="16" w:name="_Toc213405980"/>
      <w:r w:rsidRPr="00AB62FE">
        <w:rPr>
          <w:rFonts w:ascii="Raleway" w:hAnsi="Raleway"/>
          <w:b/>
          <w:bCs/>
          <w:color w:val="auto"/>
        </w:rPr>
        <w:lastRenderedPageBreak/>
        <w:t>Standard VI.</w:t>
      </w:r>
      <w:bookmarkEnd w:id="16"/>
    </w:p>
    <w:p w14:paraId="79AAC78D" w14:textId="167F1790" w:rsidR="000F5674" w:rsidRPr="00AB62FE" w:rsidRDefault="000F5674" w:rsidP="00AB62FE">
      <w:pPr>
        <w:pStyle w:val="Nagwek3"/>
        <w:spacing w:before="120"/>
        <w:rPr>
          <w:rFonts w:ascii="Raleway" w:hAnsi="Raleway"/>
          <w:b/>
          <w:bCs/>
          <w:color w:val="auto"/>
        </w:rPr>
      </w:pPr>
      <w:bookmarkStart w:id="17" w:name="_Toc213405981"/>
      <w:r w:rsidRPr="00AB62FE">
        <w:rPr>
          <w:rFonts w:ascii="Raleway" w:hAnsi="Raleway"/>
          <w:b/>
          <w:bCs/>
          <w:color w:val="auto"/>
        </w:rPr>
        <w:t xml:space="preserve">W </w:t>
      </w:r>
      <w:r w:rsidR="00517201" w:rsidRPr="00AB62FE">
        <w:rPr>
          <w:rFonts w:ascii="Raleway" w:hAnsi="Raleway"/>
          <w:b/>
          <w:bCs/>
          <w:color w:val="auto"/>
        </w:rPr>
        <w:t>Fundacji</w:t>
      </w:r>
      <w:r w:rsidRPr="00AB62FE">
        <w:rPr>
          <w:rFonts w:ascii="Raleway" w:hAnsi="Raleway"/>
          <w:b/>
          <w:bCs/>
          <w:color w:val="auto"/>
        </w:rPr>
        <w:t xml:space="preserve"> wzmacniane jest poczucie bezpieczeństwa dzieci w obszarze relacji społecznych oraz ochrony przed treściami szkodliwymi i zagrożeniami z sieci.</w:t>
      </w:r>
      <w:r w:rsidR="00B028EA" w:rsidRPr="00AB62FE">
        <w:rPr>
          <w:rFonts w:ascii="Raleway" w:hAnsi="Raleway"/>
          <w:b/>
          <w:bCs/>
          <w:color w:val="auto"/>
        </w:rPr>
        <w:t xml:space="preserve"> </w:t>
      </w:r>
      <w:r w:rsidRPr="00AB62FE">
        <w:rPr>
          <w:rFonts w:ascii="Raleway" w:hAnsi="Raleway"/>
          <w:b/>
          <w:bCs/>
          <w:color w:val="auto"/>
        </w:rPr>
        <w:t>Wskaźniki realizacji standardu:</w:t>
      </w:r>
      <w:bookmarkEnd w:id="17"/>
    </w:p>
    <w:p w14:paraId="0A9617DC" w14:textId="77777777" w:rsidR="00B81446" w:rsidRDefault="00B81446" w:rsidP="00B81446">
      <w:pPr>
        <w:numPr>
          <w:ilvl w:val="0"/>
          <w:numId w:val="452"/>
        </w:numPr>
        <w:spacing w:before="240" w:after="0" w:line="240" w:lineRule="auto"/>
        <w:ind w:hanging="357"/>
        <w:rPr>
          <w:rFonts w:ascii="Raleway" w:eastAsia="Raleway" w:hAnsi="Raleway" w:cs="Raleway"/>
          <w:sz w:val="24"/>
          <w:szCs w:val="24"/>
        </w:rPr>
      </w:pPr>
      <w:r>
        <w:rPr>
          <w:rFonts w:ascii="Raleway" w:eastAsia="Raleway" w:hAnsi="Raleway" w:cs="Raleway"/>
          <w:sz w:val="24"/>
          <w:szCs w:val="24"/>
        </w:rPr>
        <w:t>W Fundacji opracowano zasady zapewniające bezpieczne relacje między dziećmi a pracownikami.</w:t>
      </w:r>
    </w:p>
    <w:p w14:paraId="3B1DF6E3" w14:textId="77777777" w:rsidR="00B81446" w:rsidRDefault="00B81446" w:rsidP="00B81446">
      <w:pPr>
        <w:numPr>
          <w:ilvl w:val="0"/>
          <w:numId w:val="452"/>
        </w:numPr>
        <w:spacing w:before="240" w:after="0" w:line="240" w:lineRule="auto"/>
        <w:ind w:hanging="357"/>
        <w:rPr>
          <w:rFonts w:ascii="Raleway" w:eastAsia="Raleway" w:hAnsi="Raleway" w:cs="Raleway"/>
          <w:sz w:val="24"/>
          <w:szCs w:val="24"/>
        </w:rPr>
      </w:pPr>
      <w:r>
        <w:rPr>
          <w:rFonts w:ascii="Raleway" w:eastAsia="Raleway" w:hAnsi="Raleway" w:cs="Raleway"/>
          <w:sz w:val="24"/>
          <w:szCs w:val="24"/>
        </w:rPr>
        <w:t>W Fundacji określono wymogi dotyczące bezpiecznych relacji między dziećmi, a w szczególności zachowania niedozwolone.</w:t>
      </w:r>
    </w:p>
    <w:p w14:paraId="17AD77E0" w14:textId="77777777" w:rsidR="00B81446" w:rsidRDefault="00B81446" w:rsidP="00B81446">
      <w:pPr>
        <w:numPr>
          <w:ilvl w:val="0"/>
          <w:numId w:val="452"/>
        </w:numPr>
        <w:spacing w:before="240" w:after="0" w:line="240" w:lineRule="auto"/>
        <w:ind w:hanging="357"/>
        <w:rPr>
          <w:rFonts w:ascii="Raleway" w:eastAsia="Raleway" w:hAnsi="Raleway" w:cs="Raleway"/>
          <w:sz w:val="24"/>
          <w:szCs w:val="24"/>
        </w:rPr>
      </w:pPr>
      <w:r>
        <w:rPr>
          <w:rFonts w:ascii="Raleway" w:eastAsia="Raleway" w:hAnsi="Raleway" w:cs="Raleway"/>
          <w:sz w:val="24"/>
          <w:szCs w:val="24"/>
        </w:rPr>
        <w:t>W Fundacji opracowano i wdrożono procedury ochrony dzieci przed krzywdzeniem w sytuacjach: </w:t>
      </w:r>
    </w:p>
    <w:p w14:paraId="27CBAB73" w14:textId="77777777" w:rsidR="00B81446" w:rsidRDefault="00B81446" w:rsidP="00B81446">
      <w:pPr>
        <w:numPr>
          <w:ilvl w:val="1"/>
          <w:numId w:val="452"/>
        </w:numPr>
        <w:spacing w:after="0" w:line="240" w:lineRule="auto"/>
        <w:ind w:hanging="357"/>
        <w:rPr>
          <w:rFonts w:ascii="Raleway" w:eastAsia="Raleway" w:hAnsi="Raleway" w:cs="Raleway"/>
          <w:sz w:val="24"/>
          <w:szCs w:val="24"/>
        </w:rPr>
      </w:pPr>
      <w:r w:rsidRPr="00B81446">
        <w:rPr>
          <w:rFonts w:ascii="Raleway" w:eastAsia="Raleway" w:hAnsi="Raleway" w:cs="Raleway"/>
          <w:sz w:val="24"/>
          <w:szCs w:val="24"/>
        </w:rPr>
        <w:t>przemocy fizycznej</w:t>
      </w:r>
    </w:p>
    <w:p w14:paraId="7B8C85EF" w14:textId="77777777" w:rsidR="00B81446" w:rsidRDefault="00B81446" w:rsidP="00B81446">
      <w:pPr>
        <w:numPr>
          <w:ilvl w:val="1"/>
          <w:numId w:val="452"/>
        </w:numPr>
        <w:spacing w:after="0" w:line="240" w:lineRule="auto"/>
        <w:ind w:hanging="357"/>
        <w:rPr>
          <w:rFonts w:ascii="Raleway" w:eastAsia="Raleway" w:hAnsi="Raleway" w:cs="Raleway"/>
          <w:sz w:val="24"/>
          <w:szCs w:val="24"/>
        </w:rPr>
      </w:pPr>
      <w:r w:rsidRPr="00B81446">
        <w:rPr>
          <w:rFonts w:ascii="Raleway" w:eastAsia="Raleway" w:hAnsi="Raleway" w:cs="Raleway"/>
          <w:sz w:val="24"/>
          <w:szCs w:val="24"/>
        </w:rPr>
        <w:t>przemocy psychicznej</w:t>
      </w:r>
    </w:p>
    <w:p w14:paraId="6ED543F3" w14:textId="77777777" w:rsidR="00B81446" w:rsidRDefault="00B81446" w:rsidP="00B81446">
      <w:pPr>
        <w:numPr>
          <w:ilvl w:val="1"/>
          <w:numId w:val="452"/>
        </w:numPr>
        <w:spacing w:after="0" w:line="240" w:lineRule="auto"/>
        <w:ind w:hanging="357"/>
        <w:rPr>
          <w:rFonts w:ascii="Raleway" w:eastAsia="Raleway" w:hAnsi="Raleway" w:cs="Raleway"/>
          <w:sz w:val="24"/>
          <w:szCs w:val="24"/>
        </w:rPr>
      </w:pPr>
      <w:r w:rsidRPr="00B81446">
        <w:rPr>
          <w:rFonts w:ascii="Raleway" w:eastAsia="Raleway" w:hAnsi="Raleway" w:cs="Raleway"/>
          <w:sz w:val="24"/>
          <w:szCs w:val="24"/>
        </w:rPr>
        <w:t>przemocy domowej</w:t>
      </w:r>
    </w:p>
    <w:p w14:paraId="06AD99A2" w14:textId="77777777" w:rsidR="00B81446" w:rsidRDefault="00B81446" w:rsidP="00B81446">
      <w:pPr>
        <w:numPr>
          <w:ilvl w:val="1"/>
          <w:numId w:val="452"/>
        </w:numPr>
        <w:spacing w:after="0" w:line="240" w:lineRule="auto"/>
        <w:ind w:hanging="357"/>
        <w:rPr>
          <w:rFonts w:ascii="Raleway" w:eastAsia="Raleway" w:hAnsi="Raleway" w:cs="Raleway"/>
          <w:sz w:val="24"/>
          <w:szCs w:val="24"/>
        </w:rPr>
      </w:pPr>
      <w:r w:rsidRPr="00B81446">
        <w:rPr>
          <w:rFonts w:ascii="Raleway" w:eastAsia="Raleway" w:hAnsi="Raleway" w:cs="Raleway"/>
          <w:sz w:val="24"/>
          <w:szCs w:val="24"/>
        </w:rPr>
        <w:t>przemocy seksualnej</w:t>
      </w:r>
    </w:p>
    <w:p w14:paraId="12CF8426" w14:textId="77777777" w:rsidR="00B81446" w:rsidRDefault="00B81446" w:rsidP="00B81446">
      <w:pPr>
        <w:numPr>
          <w:ilvl w:val="1"/>
          <w:numId w:val="452"/>
        </w:numPr>
        <w:spacing w:after="0" w:line="240" w:lineRule="auto"/>
        <w:ind w:hanging="357"/>
        <w:rPr>
          <w:rFonts w:ascii="Raleway" w:eastAsia="Raleway" w:hAnsi="Raleway" w:cs="Raleway"/>
          <w:sz w:val="24"/>
          <w:szCs w:val="24"/>
        </w:rPr>
      </w:pPr>
      <w:r w:rsidRPr="00B81446">
        <w:rPr>
          <w:rFonts w:ascii="Raleway" w:eastAsia="Raleway" w:hAnsi="Raleway" w:cs="Raleway"/>
          <w:sz w:val="24"/>
          <w:szCs w:val="24"/>
        </w:rPr>
        <w:t>cyberprzemocy i ochrony przed treściami szkodliwymi z sieci.</w:t>
      </w:r>
    </w:p>
    <w:p w14:paraId="40CCC185" w14:textId="77777777" w:rsidR="00B81446" w:rsidRDefault="00B81446" w:rsidP="00B81446">
      <w:pPr>
        <w:numPr>
          <w:ilvl w:val="0"/>
          <w:numId w:val="452"/>
        </w:numPr>
        <w:spacing w:before="240" w:after="0" w:line="240" w:lineRule="auto"/>
        <w:ind w:hanging="357"/>
        <w:rPr>
          <w:rFonts w:ascii="Raleway" w:eastAsia="Raleway" w:hAnsi="Raleway" w:cs="Raleway"/>
          <w:sz w:val="24"/>
          <w:szCs w:val="24"/>
        </w:rPr>
      </w:pPr>
      <w:r w:rsidRPr="00B81446">
        <w:rPr>
          <w:rFonts w:ascii="Raleway" w:eastAsia="Raleway" w:hAnsi="Raleway" w:cs="Raleway"/>
          <w:sz w:val="24"/>
          <w:szCs w:val="24"/>
        </w:rPr>
        <w:t>Fundacja zapewnia Pracownikom możliwość udziału w szkoleniach dotyczących wdrażania procedury „Niebieskiej Karty”. </w:t>
      </w:r>
    </w:p>
    <w:p w14:paraId="51AB0A7F" w14:textId="74998694" w:rsidR="00B81446" w:rsidRPr="00B81446" w:rsidRDefault="00B81446" w:rsidP="00B81446">
      <w:pPr>
        <w:numPr>
          <w:ilvl w:val="0"/>
          <w:numId w:val="452"/>
        </w:numPr>
        <w:spacing w:before="240" w:after="0" w:line="240" w:lineRule="auto"/>
        <w:ind w:hanging="357"/>
        <w:rPr>
          <w:rFonts w:ascii="Raleway" w:eastAsia="Raleway" w:hAnsi="Raleway" w:cs="Raleway"/>
          <w:sz w:val="24"/>
          <w:szCs w:val="24"/>
        </w:rPr>
      </w:pPr>
      <w:r w:rsidRPr="00B81446">
        <w:rPr>
          <w:rFonts w:ascii="Raleway" w:eastAsia="Raleway" w:hAnsi="Raleway" w:cs="Raleway"/>
          <w:sz w:val="24"/>
          <w:szCs w:val="24"/>
        </w:rPr>
        <w:t xml:space="preserve">Pracownicy Fundacji realizują plan wsparcia dziecka po ujawnieniu doznanej przez niego krzywdy. </w:t>
      </w:r>
    </w:p>
    <w:p w14:paraId="2662E5CA" w14:textId="06A85707" w:rsidR="000F5674" w:rsidRPr="00AB62FE" w:rsidRDefault="000F5674" w:rsidP="00AB62FE">
      <w:pPr>
        <w:pStyle w:val="Nagwek2"/>
        <w:spacing w:before="120"/>
        <w:rPr>
          <w:rFonts w:ascii="Raleway" w:hAnsi="Raleway"/>
          <w:b/>
          <w:bCs/>
          <w:color w:val="auto"/>
        </w:rPr>
      </w:pPr>
      <w:bookmarkStart w:id="18" w:name="_Toc213405982"/>
      <w:r w:rsidRPr="00AB62FE">
        <w:rPr>
          <w:rFonts w:ascii="Raleway" w:hAnsi="Raleway"/>
          <w:b/>
          <w:bCs/>
          <w:color w:val="auto"/>
        </w:rPr>
        <w:t>Standard VII.</w:t>
      </w:r>
      <w:bookmarkEnd w:id="18"/>
    </w:p>
    <w:p w14:paraId="5C818C65" w14:textId="06A2E8E4" w:rsidR="000F5674" w:rsidRPr="00AB62FE" w:rsidRDefault="000F5674" w:rsidP="00AB62FE">
      <w:pPr>
        <w:pStyle w:val="Nagwek3"/>
        <w:spacing w:before="120"/>
        <w:rPr>
          <w:rFonts w:ascii="Raleway" w:hAnsi="Raleway"/>
          <w:b/>
          <w:bCs/>
          <w:color w:val="auto"/>
        </w:rPr>
      </w:pPr>
      <w:bookmarkStart w:id="19" w:name="_Toc213405983"/>
      <w:r w:rsidRPr="00AB62FE">
        <w:rPr>
          <w:rFonts w:ascii="Raleway" w:hAnsi="Raleway"/>
          <w:b/>
          <w:bCs/>
          <w:color w:val="auto"/>
        </w:rPr>
        <w:t xml:space="preserve">Działania podejmowane w ramach ochrony dzieci przed krzywdzeniem są </w:t>
      </w:r>
      <w:r w:rsidR="00C50949" w:rsidRPr="00AB62FE">
        <w:rPr>
          <w:rFonts w:ascii="Raleway" w:hAnsi="Raleway"/>
          <w:b/>
          <w:bCs/>
          <w:color w:val="auto"/>
        </w:rPr>
        <w:t>dokumentowane. Wskaźniki</w:t>
      </w:r>
      <w:r w:rsidRPr="00AB62FE">
        <w:rPr>
          <w:rFonts w:ascii="Raleway" w:hAnsi="Raleway"/>
          <w:b/>
          <w:bCs/>
          <w:color w:val="auto"/>
        </w:rPr>
        <w:t xml:space="preserve"> realizacji standardu:</w:t>
      </w:r>
      <w:bookmarkEnd w:id="19"/>
    </w:p>
    <w:p w14:paraId="65C79A6C" w14:textId="77777777" w:rsidR="00B81446" w:rsidRDefault="00B81446" w:rsidP="00B81446">
      <w:pPr>
        <w:numPr>
          <w:ilvl w:val="0"/>
          <w:numId w:val="455"/>
        </w:numPr>
        <w:spacing w:before="240" w:after="0" w:line="240" w:lineRule="auto"/>
        <w:ind w:left="714" w:hanging="357"/>
        <w:jc w:val="both"/>
        <w:rPr>
          <w:rFonts w:ascii="Raleway" w:eastAsia="Raleway" w:hAnsi="Raleway" w:cs="Raleway"/>
          <w:sz w:val="24"/>
          <w:szCs w:val="24"/>
        </w:rPr>
      </w:pPr>
      <w:r>
        <w:rPr>
          <w:rFonts w:ascii="Raleway" w:eastAsia="Raleway" w:hAnsi="Raleway" w:cs="Raleway"/>
          <w:sz w:val="24"/>
          <w:szCs w:val="24"/>
        </w:rPr>
        <w:t>Osoby upoważnione do przyjmowania zgłoszeń związanych z krzywdzeniem dzieci składają oświadczenie o zachowaniu poufności i zobowiązanie do zachowania bezpieczeństwa uzyskanych danych osobowych.</w:t>
      </w:r>
    </w:p>
    <w:p w14:paraId="357C1C1E" w14:textId="77777777" w:rsidR="00B81446" w:rsidRDefault="00B81446" w:rsidP="00B81446">
      <w:pPr>
        <w:numPr>
          <w:ilvl w:val="0"/>
          <w:numId w:val="455"/>
        </w:numPr>
        <w:spacing w:before="240" w:after="0" w:line="240" w:lineRule="auto"/>
        <w:ind w:left="714" w:hanging="357"/>
        <w:jc w:val="both"/>
        <w:rPr>
          <w:rFonts w:ascii="Raleway" w:eastAsia="Raleway" w:hAnsi="Raleway" w:cs="Raleway"/>
          <w:sz w:val="24"/>
          <w:szCs w:val="24"/>
        </w:rPr>
      </w:pPr>
      <w:r>
        <w:rPr>
          <w:rFonts w:ascii="Raleway" w:eastAsia="Raleway" w:hAnsi="Raleway" w:cs="Raleway"/>
          <w:sz w:val="24"/>
          <w:szCs w:val="24"/>
        </w:rPr>
        <w:t xml:space="preserve">W procedurze „Niebieskie Karty” stosowane są aktualne wzory Kart oraz kwestionariusze rozpoznania przemocy domowej. </w:t>
      </w:r>
    </w:p>
    <w:p w14:paraId="754F808A" w14:textId="77777777" w:rsidR="00B81446" w:rsidRDefault="00B81446" w:rsidP="00B81446">
      <w:pPr>
        <w:numPr>
          <w:ilvl w:val="0"/>
          <w:numId w:val="455"/>
        </w:numPr>
        <w:spacing w:before="240" w:after="0" w:line="240" w:lineRule="auto"/>
        <w:ind w:left="714" w:hanging="357"/>
        <w:jc w:val="both"/>
        <w:rPr>
          <w:rFonts w:ascii="Raleway" w:eastAsia="Raleway" w:hAnsi="Raleway" w:cs="Raleway"/>
          <w:sz w:val="24"/>
          <w:szCs w:val="24"/>
        </w:rPr>
      </w:pPr>
      <w:r>
        <w:rPr>
          <w:rFonts w:ascii="Raleway" w:eastAsia="Raleway" w:hAnsi="Raleway" w:cs="Raleway"/>
          <w:sz w:val="24"/>
          <w:szCs w:val="24"/>
        </w:rPr>
        <w:t>Zasady przechowywania ujawnionych incydentów lub zgłoszonych incydentów lub zdarzeń zagrażających dobru małoletniego są zgodne z zasadami archiwizacji.</w:t>
      </w:r>
    </w:p>
    <w:p w14:paraId="46AF3885" w14:textId="5223B534" w:rsidR="000F5674" w:rsidRPr="00AB62FE" w:rsidRDefault="000F5674" w:rsidP="0044154A">
      <w:pPr>
        <w:pStyle w:val="Nagwek2"/>
        <w:spacing w:before="240"/>
        <w:rPr>
          <w:rFonts w:ascii="Raleway" w:hAnsi="Raleway"/>
          <w:b/>
          <w:bCs/>
          <w:color w:val="auto"/>
        </w:rPr>
      </w:pPr>
      <w:bookmarkStart w:id="20" w:name="_Toc213405984"/>
      <w:r w:rsidRPr="00AB62FE">
        <w:rPr>
          <w:rFonts w:ascii="Raleway" w:hAnsi="Raleway"/>
          <w:b/>
          <w:bCs/>
          <w:color w:val="auto"/>
        </w:rPr>
        <w:t>Standard VIII.</w:t>
      </w:r>
      <w:bookmarkEnd w:id="20"/>
    </w:p>
    <w:p w14:paraId="77CD0DBE" w14:textId="734C211B" w:rsidR="008C6610" w:rsidRPr="00AB62FE" w:rsidRDefault="00517201" w:rsidP="00AB62FE">
      <w:pPr>
        <w:pStyle w:val="Nagwek3"/>
        <w:spacing w:before="120"/>
        <w:rPr>
          <w:rFonts w:ascii="Raleway" w:hAnsi="Raleway"/>
          <w:b/>
          <w:bCs/>
          <w:color w:val="auto"/>
        </w:rPr>
      </w:pPr>
      <w:bookmarkStart w:id="21" w:name="_Toc213405985"/>
      <w:r w:rsidRPr="00AB62FE">
        <w:rPr>
          <w:rFonts w:ascii="Raleway" w:hAnsi="Raleway"/>
          <w:b/>
          <w:bCs/>
          <w:color w:val="auto"/>
        </w:rPr>
        <w:t>Fundacj</w:t>
      </w:r>
      <w:r w:rsidR="008C6610" w:rsidRPr="00AB62FE">
        <w:rPr>
          <w:rFonts w:ascii="Raleway" w:hAnsi="Raleway"/>
          <w:b/>
          <w:bCs/>
          <w:color w:val="auto"/>
        </w:rPr>
        <w:t>a</w:t>
      </w:r>
      <w:r w:rsidR="000F5674" w:rsidRPr="00AB62FE">
        <w:rPr>
          <w:rFonts w:ascii="Raleway" w:hAnsi="Raleway"/>
          <w:b/>
          <w:bCs/>
          <w:color w:val="auto"/>
        </w:rPr>
        <w:t xml:space="preserve"> monitoruje i okresowo weryfikuje zgodność prowadzonych działań</w:t>
      </w:r>
      <w:r w:rsidR="00C001E2" w:rsidRPr="00AB62FE">
        <w:rPr>
          <w:rFonts w:ascii="Raleway" w:hAnsi="Raleway"/>
          <w:b/>
          <w:bCs/>
          <w:color w:val="auto"/>
        </w:rPr>
        <w:t xml:space="preserve"> </w:t>
      </w:r>
      <w:r w:rsidR="000F5674" w:rsidRPr="00AB62FE">
        <w:rPr>
          <w:rFonts w:ascii="Raleway" w:hAnsi="Raleway"/>
          <w:b/>
          <w:bCs/>
          <w:color w:val="auto"/>
        </w:rPr>
        <w:t>z przyjętymi zasadami i procedurami ochrony dzieci.</w:t>
      </w:r>
      <w:r w:rsidR="00B81446" w:rsidRPr="00AB62FE">
        <w:rPr>
          <w:rFonts w:ascii="Raleway" w:hAnsi="Raleway"/>
          <w:b/>
          <w:bCs/>
          <w:color w:val="auto"/>
        </w:rPr>
        <w:t xml:space="preserve"> </w:t>
      </w:r>
      <w:r w:rsidR="008C6610" w:rsidRPr="00AB62FE">
        <w:rPr>
          <w:rFonts w:ascii="Raleway" w:hAnsi="Raleway"/>
          <w:b/>
          <w:bCs/>
          <w:color w:val="auto"/>
        </w:rPr>
        <w:t>Wskaźniki realizacji standardu:</w:t>
      </w:r>
      <w:bookmarkEnd w:id="21"/>
    </w:p>
    <w:p w14:paraId="477ACBC3" w14:textId="77777777" w:rsidR="00B81446" w:rsidRDefault="00B81446" w:rsidP="00B81446">
      <w:pPr>
        <w:numPr>
          <w:ilvl w:val="0"/>
          <w:numId w:val="456"/>
        </w:numPr>
        <w:spacing w:before="280" w:after="0" w:line="240" w:lineRule="auto"/>
        <w:jc w:val="both"/>
        <w:rPr>
          <w:rFonts w:ascii="Raleway" w:eastAsia="Raleway" w:hAnsi="Raleway" w:cs="Raleway"/>
          <w:sz w:val="24"/>
          <w:szCs w:val="24"/>
        </w:rPr>
      </w:pPr>
      <w:r>
        <w:rPr>
          <w:rFonts w:ascii="Raleway" w:eastAsia="Raleway" w:hAnsi="Raleway" w:cs="Raleway"/>
          <w:sz w:val="24"/>
          <w:szCs w:val="24"/>
        </w:rPr>
        <w:t xml:space="preserve">Przyjęte zasady i realizowane procedury ochrony dzieci są weryfikowane – przynajmniej raz na dwa lata. </w:t>
      </w:r>
    </w:p>
    <w:p w14:paraId="4ECE6F2D" w14:textId="77777777" w:rsidR="00B81446" w:rsidRDefault="00B81446" w:rsidP="00B81446">
      <w:pPr>
        <w:numPr>
          <w:ilvl w:val="0"/>
          <w:numId w:val="456"/>
        </w:numPr>
        <w:spacing w:before="280" w:after="0" w:line="240" w:lineRule="auto"/>
        <w:jc w:val="both"/>
        <w:rPr>
          <w:rFonts w:ascii="Raleway" w:eastAsia="Raleway" w:hAnsi="Raleway" w:cs="Raleway"/>
          <w:sz w:val="24"/>
          <w:szCs w:val="24"/>
        </w:rPr>
      </w:pPr>
      <w:r w:rsidRPr="00B81446">
        <w:rPr>
          <w:rFonts w:ascii="Raleway" w:eastAsia="Raleway" w:hAnsi="Raleway" w:cs="Raleway"/>
          <w:sz w:val="24"/>
          <w:szCs w:val="24"/>
        </w:rPr>
        <w:t>W ramach kontroli zasad i funkcjonowania procedur ochrony dzieci Fundacja pozyskuje opinie ich rodziców lub opiekunów prawnych.  </w:t>
      </w:r>
    </w:p>
    <w:p w14:paraId="21380C3C" w14:textId="132A0A00" w:rsidR="00B81446" w:rsidRPr="00B81446" w:rsidRDefault="00B81446" w:rsidP="00B81446">
      <w:pPr>
        <w:numPr>
          <w:ilvl w:val="0"/>
          <w:numId w:val="456"/>
        </w:numPr>
        <w:spacing w:before="280" w:after="0" w:line="240" w:lineRule="auto"/>
        <w:jc w:val="both"/>
        <w:rPr>
          <w:rFonts w:ascii="Raleway" w:eastAsia="Raleway" w:hAnsi="Raleway" w:cs="Raleway"/>
          <w:sz w:val="24"/>
          <w:szCs w:val="24"/>
        </w:rPr>
      </w:pPr>
      <w:r w:rsidRPr="00B81446">
        <w:rPr>
          <w:rFonts w:ascii="Raleway" w:eastAsia="Raleway" w:hAnsi="Raleway" w:cs="Raleway"/>
          <w:sz w:val="24"/>
          <w:szCs w:val="24"/>
        </w:rPr>
        <w:lastRenderedPageBreak/>
        <w:t>Do weryfikacji dokumentacji fundacyjnej wykorzystywane są wnioski z kontroli „Standardów ochrony dzieci” przez uprawnione do kontroli podmioty zewnętrzne. </w:t>
      </w:r>
    </w:p>
    <w:p w14:paraId="218A763E" w14:textId="77777777" w:rsidR="004832C3" w:rsidRPr="00B12778" w:rsidRDefault="004832C3">
      <w:pPr>
        <w:rPr>
          <w:rFonts w:ascii="Raleway" w:eastAsia="Times New Roman" w:hAnsi="Raleway" w:cstheme="minorHAnsi"/>
          <w:b/>
          <w:bCs/>
          <w:sz w:val="24"/>
          <w:szCs w:val="24"/>
          <w:lang w:eastAsia="pl-PL"/>
        </w:rPr>
      </w:pPr>
      <w:r w:rsidRPr="00B12778">
        <w:rPr>
          <w:rFonts w:ascii="Raleway" w:eastAsia="Times New Roman" w:hAnsi="Raleway" w:cstheme="minorHAnsi"/>
          <w:b/>
          <w:bCs/>
          <w:sz w:val="24"/>
          <w:szCs w:val="24"/>
          <w:lang w:eastAsia="pl-PL"/>
        </w:rPr>
        <w:br w:type="page"/>
      </w:r>
    </w:p>
    <w:p w14:paraId="0303DE2D" w14:textId="0927A437" w:rsidR="000F5674" w:rsidRPr="00AB62FE" w:rsidRDefault="00B90A89" w:rsidP="00AB62FE">
      <w:pPr>
        <w:pStyle w:val="Nagwek1"/>
        <w:rPr>
          <w:rFonts w:ascii="Raleway" w:hAnsi="Raleway"/>
          <w:b/>
          <w:bCs/>
          <w:color w:val="auto"/>
        </w:rPr>
      </w:pPr>
      <w:bookmarkStart w:id="22" w:name="_Toc213405986"/>
      <w:r w:rsidRPr="00AB62FE">
        <w:rPr>
          <w:rFonts w:ascii="Raleway" w:hAnsi="Raleway"/>
          <w:b/>
          <w:bCs/>
          <w:color w:val="auto"/>
        </w:rPr>
        <w:lastRenderedPageBreak/>
        <w:t>Rozdział 3</w:t>
      </w:r>
      <w:r w:rsidR="005B716C" w:rsidRPr="00AB62FE">
        <w:rPr>
          <w:rFonts w:ascii="Raleway" w:hAnsi="Raleway"/>
          <w:b/>
          <w:bCs/>
          <w:color w:val="auto"/>
        </w:rPr>
        <w:t xml:space="preserve">. </w:t>
      </w:r>
      <w:r w:rsidR="003B2A20" w:rsidRPr="00AB62FE">
        <w:rPr>
          <w:rFonts w:ascii="Raleway" w:hAnsi="Raleway"/>
          <w:b/>
          <w:bCs/>
          <w:color w:val="auto"/>
        </w:rPr>
        <w:t>Zasady ochrony dzieci przed krzywdzeniem obowiązujące w fundacji</w:t>
      </w:r>
      <w:r w:rsidR="00B056AD" w:rsidRPr="00AB62FE">
        <w:rPr>
          <w:rFonts w:ascii="Raleway" w:hAnsi="Raleway"/>
          <w:b/>
          <w:bCs/>
          <w:color w:val="auto"/>
        </w:rPr>
        <w:t>.</w:t>
      </w:r>
      <w:bookmarkEnd w:id="22"/>
    </w:p>
    <w:p w14:paraId="466F1580" w14:textId="49FA1360" w:rsidR="000F5674" w:rsidRPr="00AB62FE" w:rsidRDefault="000F5674" w:rsidP="00AB62FE">
      <w:pPr>
        <w:pStyle w:val="Nagwek2"/>
        <w:spacing w:before="120"/>
        <w:rPr>
          <w:rFonts w:ascii="Raleway" w:hAnsi="Raleway"/>
          <w:b/>
          <w:bCs/>
          <w:color w:val="auto"/>
        </w:rPr>
      </w:pPr>
      <w:bookmarkStart w:id="23" w:name="_Toc213405987"/>
      <w:r w:rsidRPr="00AB62FE">
        <w:rPr>
          <w:rFonts w:ascii="Raleway" w:hAnsi="Raleway"/>
          <w:b/>
          <w:bCs/>
          <w:color w:val="auto"/>
        </w:rPr>
        <w:t xml:space="preserve">Zasady zatrudniania pracowników w </w:t>
      </w:r>
      <w:r w:rsidR="00517201" w:rsidRPr="00AB62FE">
        <w:rPr>
          <w:rFonts w:ascii="Raleway" w:hAnsi="Raleway"/>
          <w:b/>
          <w:bCs/>
          <w:color w:val="auto"/>
        </w:rPr>
        <w:t>Fundacji</w:t>
      </w:r>
      <w:r w:rsidR="008C6610" w:rsidRPr="00AB62FE">
        <w:rPr>
          <w:rFonts w:ascii="Raleway" w:hAnsi="Raleway"/>
          <w:b/>
          <w:bCs/>
          <w:color w:val="auto"/>
        </w:rPr>
        <w:t xml:space="preserve"> </w:t>
      </w:r>
      <w:r w:rsidRPr="00AB62FE">
        <w:rPr>
          <w:rFonts w:ascii="Raleway" w:hAnsi="Raleway"/>
          <w:b/>
          <w:bCs/>
          <w:color w:val="auto"/>
        </w:rPr>
        <w:t>oraz dopuszczania innych osób do opieki nad dziećmi</w:t>
      </w:r>
      <w:r w:rsidR="00B056AD" w:rsidRPr="00AB62FE">
        <w:rPr>
          <w:rFonts w:ascii="Raleway" w:hAnsi="Raleway"/>
          <w:b/>
          <w:bCs/>
          <w:color w:val="auto"/>
        </w:rPr>
        <w:t>.</w:t>
      </w:r>
      <w:bookmarkEnd w:id="23"/>
    </w:p>
    <w:p w14:paraId="2297F6FB" w14:textId="5CBC76C8" w:rsidR="00B81446" w:rsidRPr="00A442C1" w:rsidRDefault="00B81446" w:rsidP="00FB15FE">
      <w:pPr>
        <w:pStyle w:val="Akapitzlist"/>
        <w:numPr>
          <w:ilvl w:val="1"/>
          <w:numId w:val="456"/>
        </w:numPr>
        <w:spacing w:before="240" w:after="240" w:line="240" w:lineRule="auto"/>
        <w:ind w:left="851"/>
        <w:jc w:val="both"/>
        <w:rPr>
          <w:rFonts w:ascii="Raleway" w:eastAsia="Raleway" w:hAnsi="Raleway" w:cs="Raleway"/>
          <w:sz w:val="24"/>
          <w:szCs w:val="24"/>
        </w:rPr>
      </w:pPr>
      <w:r w:rsidRPr="00A442C1">
        <w:rPr>
          <w:rFonts w:ascii="Raleway" w:eastAsia="Raleway" w:hAnsi="Raleway" w:cs="Raleway"/>
          <w:sz w:val="24"/>
          <w:szCs w:val="24"/>
        </w:rPr>
        <w:t xml:space="preserve">Prezes Fundacji przed nawiązaniem stosunku pracy, niezależne od podstawy nawiązania stosunku pracy (Kodeks pracy) oraz jej terminu weryfikuje kandydatów do pracy oraz praktykantów /wolontariuszy w dwóch rejestrach związanych z przestępstwami na tle seksualnym. Są to: Rejestr z dostępem ograniczonym oraz Rejestr osób, w stosunku do których Państwowa Komisja do spraw przeciwdziałania wykorzystaniu seksualnemu małoletnich poniżej lat 15 wydała postanowienie o wpisie w Rejestrze, </w:t>
      </w:r>
    </w:p>
    <w:p w14:paraId="47CB9395" w14:textId="77777777" w:rsidR="00A442C1" w:rsidRDefault="00B81446" w:rsidP="00FB15FE">
      <w:pPr>
        <w:spacing w:before="240" w:after="240" w:line="240" w:lineRule="auto"/>
        <w:contextualSpacing/>
        <w:jc w:val="both"/>
        <w:rPr>
          <w:rFonts w:ascii="Raleway" w:eastAsia="Raleway" w:hAnsi="Raleway" w:cs="Raleway"/>
          <w:sz w:val="24"/>
          <w:szCs w:val="24"/>
        </w:rPr>
      </w:pPr>
      <w:r>
        <w:rPr>
          <w:rFonts w:ascii="Raleway" w:eastAsia="Raleway" w:hAnsi="Raleway" w:cs="Raleway"/>
          <w:sz w:val="24"/>
          <w:szCs w:val="24"/>
        </w:rPr>
        <w:t>ponadto:</w:t>
      </w:r>
    </w:p>
    <w:p w14:paraId="29F5B6C2" w14:textId="77777777" w:rsidR="00A442C1" w:rsidRDefault="00B81446" w:rsidP="00FB15FE">
      <w:pPr>
        <w:pStyle w:val="Akapitzlist"/>
        <w:numPr>
          <w:ilvl w:val="1"/>
          <w:numId w:val="456"/>
        </w:numPr>
        <w:spacing w:before="240" w:after="240" w:line="240" w:lineRule="auto"/>
        <w:ind w:left="851"/>
        <w:jc w:val="both"/>
        <w:rPr>
          <w:rFonts w:ascii="Raleway" w:eastAsia="Raleway" w:hAnsi="Raleway" w:cs="Raleway"/>
          <w:sz w:val="24"/>
          <w:szCs w:val="24"/>
        </w:rPr>
      </w:pPr>
      <w:r w:rsidRPr="00A442C1">
        <w:rPr>
          <w:rFonts w:ascii="Raleway" w:eastAsia="Raleway" w:hAnsi="Raleway" w:cs="Raleway"/>
          <w:sz w:val="24"/>
          <w:szCs w:val="24"/>
        </w:rPr>
        <w:t>Nie jest wymagane przedstawienie ww. zaświadczeń, z wyjątkiem przypadku,</w:t>
      </w:r>
      <w:r w:rsidRPr="00A442C1">
        <w:rPr>
          <w:rFonts w:ascii="Raleway" w:eastAsia="Raleway" w:hAnsi="Raleway" w:cs="Raleway"/>
          <w:i/>
          <w:sz w:val="24"/>
          <w:szCs w:val="24"/>
        </w:rPr>
        <w:t xml:space="preserve"> </w:t>
      </w:r>
      <w:r w:rsidRPr="00A442C1">
        <w:rPr>
          <w:rFonts w:ascii="Raleway" w:eastAsia="Raleway" w:hAnsi="Raleway" w:cs="Raleway"/>
          <w:sz w:val="24"/>
          <w:szCs w:val="24"/>
        </w:rPr>
        <w:t>gdy z pracownikiem jest nawiązywany kolejny stosunek pracy w Fundacji w ciągu 3 miesięcy od dnia rozwiązania albo wygaśnięcia na podstawie art. 20 ust. 5c poprzedniego stosunku pracy.</w:t>
      </w:r>
    </w:p>
    <w:p w14:paraId="4D078A48" w14:textId="77777777" w:rsidR="00A442C1" w:rsidRPr="00A442C1" w:rsidRDefault="00B81446" w:rsidP="00FB15FE">
      <w:pPr>
        <w:spacing w:before="240" w:after="240" w:line="240" w:lineRule="auto"/>
        <w:contextualSpacing/>
        <w:jc w:val="both"/>
        <w:rPr>
          <w:rFonts w:ascii="Raleway" w:eastAsia="Raleway" w:hAnsi="Raleway" w:cs="Raleway"/>
          <w:sz w:val="24"/>
          <w:szCs w:val="24"/>
        </w:rPr>
      </w:pPr>
      <w:r w:rsidRPr="00A442C1">
        <w:rPr>
          <w:rFonts w:ascii="Raleway" w:eastAsia="Raleway" w:hAnsi="Raleway" w:cs="Raleway"/>
          <w:sz w:val="24"/>
          <w:szCs w:val="24"/>
        </w:rPr>
        <w:t>Pracownicy zatrudnieni na stanowiskach terapeutów składają przed nawiązaniem stosunku pracy pisemne potwierdzenie spełniania warunku:</w:t>
      </w:r>
    </w:p>
    <w:p w14:paraId="3E67DB6C" w14:textId="77777777" w:rsidR="00A442C1" w:rsidRDefault="00B81446" w:rsidP="00FB15FE">
      <w:pPr>
        <w:pStyle w:val="Akapitzlist"/>
        <w:numPr>
          <w:ilvl w:val="2"/>
          <w:numId w:val="456"/>
        </w:numPr>
        <w:spacing w:before="240" w:after="240" w:line="240" w:lineRule="auto"/>
        <w:jc w:val="both"/>
        <w:rPr>
          <w:rFonts w:ascii="Raleway" w:eastAsia="Raleway" w:hAnsi="Raleway" w:cs="Raleway"/>
          <w:sz w:val="24"/>
          <w:szCs w:val="24"/>
        </w:rPr>
      </w:pPr>
      <w:r w:rsidRPr="00A442C1">
        <w:rPr>
          <w:rFonts w:ascii="Raleway" w:eastAsia="Raleway" w:hAnsi="Raleway" w:cs="Raleway"/>
          <w:sz w:val="24"/>
          <w:szCs w:val="24"/>
        </w:rPr>
        <w:t>posiadania pełnej zdolności do czynności prawnych i korzystania z praw publicznych;</w:t>
      </w:r>
    </w:p>
    <w:p w14:paraId="2CB66EEB" w14:textId="19051368" w:rsidR="00A442C1" w:rsidRDefault="00B81446" w:rsidP="000B7AC1">
      <w:pPr>
        <w:pStyle w:val="Akapitzlist"/>
        <w:numPr>
          <w:ilvl w:val="2"/>
          <w:numId w:val="456"/>
        </w:numPr>
        <w:spacing w:before="240" w:after="240" w:line="240" w:lineRule="auto"/>
        <w:ind w:left="2154" w:hanging="357"/>
        <w:contextualSpacing w:val="0"/>
        <w:jc w:val="both"/>
        <w:rPr>
          <w:rFonts w:ascii="Raleway" w:eastAsia="Raleway" w:hAnsi="Raleway" w:cs="Raleway"/>
          <w:sz w:val="24"/>
          <w:szCs w:val="24"/>
        </w:rPr>
      </w:pPr>
      <w:r w:rsidRPr="00A442C1">
        <w:rPr>
          <w:rFonts w:ascii="Raleway" w:eastAsia="Raleway" w:hAnsi="Raleway" w:cs="Raleway"/>
          <w:sz w:val="24"/>
          <w:szCs w:val="24"/>
        </w:rPr>
        <w:t>że nie toczy się przeciwko kandydatowi postępowanie karne w sprawie</w:t>
      </w:r>
      <w:r w:rsidR="000B7AC1">
        <w:rPr>
          <w:rFonts w:ascii="Raleway" w:eastAsia="Raleway" w:hAnsi="Raleway" w:cs="Raleway"/>
          <w:sz w:val="24"/>
          <w:szCs w:val="24"/>
        </w:rPr>
        <w:t xml:space="preserve"> </w:t>
      </w:r>
      <w:r w:rsidRPr="00A442C1">
        <w:rPr>
          <w:rFonts w:ascii="Raleway" w:eastAsia="Raleway" w:hAnsi="Raleway" w:cs="Raleway"/>
          <w:sz w:val="24"/>
          <w:szCs w:val="24"/>
        </w:rPr>
        <w:t>o umyślne przestępstwo ścigane z oskarżenia publicznego lub postępowanie dyscyplinarne.</w:t>
      </w:r>
    </w:p>
    <w:p w14:paraId="0B5A4A4B" w14:textId="77777777" w:rsidR="00A442C1" w:rsidRDefault="00B81446" w:rsidP="000B7AC1">
      <w:pPr>
        <w:pStyle w:val="Akapitzlist"/>
        <w:numPr>
          <w:ilvl w:val="1"/>
          <w:numId w:val="456"/>
        </w:numPr>
        <w:spacing w:before="240" w:after="240" w:line="240" w:lineRule="auto"/>
        <w:ind w:left="850" w:hanging="357"/>
        <w:contextualSpacing w:val="0"/>
        <w:jc w:val="both"/>
        <w:rPr>
          <w:rFonts w:ascii="Raleway" w:eastAsia="Raleway" w:hAnsi="Raleway" w:cs="Raleway"/>
          <w:sz w:val="24"/>
          <w:szCs w:val="24"/>
        </w:rPr>
      </w:pPr>
      <w:r w:rsidRPr="00A442C1">
        <w:rPr>
          <w:rFonts w:ascii="Raleway" w:eastAsia="Raleway" w:hAnsi="Raleway" w:cs="Raleway"/>
          <w:sz w:val="24"/>
          <w:szCs w:val="24"/>
        </w:rPr>
        <w:t>W przypadku zatrudniania kandydata do pracy lub dopuszczenia do kontaktu z dziećmi osoby posiadającej obywatelstwo innego państwa jest on zobowiązany do złożenia przed zatrudnieniem lub dopuszczeniem do kontaktu z dziećmi informacji z rejestru karnego państwa, którego jest obywatelem, uzyskiwanej do celów działalności zawodowej lub wolontariackiej, związanej z kontaktami z dziećmi.</w:t>
      </w:r>
    </w:p>
    <w:p w14:paraId="7A25782D" w14:textId="77777777" w:rsidR="00A442C1" w:rsidRDefault="00B81446" w:rsidP="00FB15FE">
      <w:pPr>
        <w:pStyle w:val="Akapitzlist"/>
        <w:numPr>
          <w:ilvl w:val="1"/>
          <w:numId w:val="456"/>
        </w:numPr>
        <w:spacing w:before="240" w:after="240" w:line="240" w:lineRule="auto"/>
        <w:ind w:left="850" w:hanging="357"/>
        <w:contextualSpacing w:val="0"/>
        <w:jc w:val="both"/>
        <w:rPr>
          <w:rFonts w:ascii="Raleway" w:eastAsia="Raleway" w:hAnsi="Raleway" w:cs="Raleway"/>
          <w:sz w:val="24"/>
          <w:szCs w:val="24"/>
        </w:rPr>
      </w:pPr>
      <w:r w:rsidRPr="00A442C1">
        <w:rPr>
          <w:rFonts w:ascii="Raleway" w:eastAsia="Raleway" w:hAnsi="Raleway" w:cs="Raleway"/>
          <w:sz w:val="24"/>
          <w:szCs w:val="24"/>
        </w:rPr>
        <w:t>W przypadku, gdy prawo państwa, którego obywatelem jest osoba, o której mowa w ust.3 nie przewiduje wydawania informacji do celów działalności zawodowej lub wolontariackiej związanej z kontaktami z dziećmi, osoba ta przedkłada informację z rejestru karnego tego państwa.</w:t>
      </w:r>
    </w:p>
    <w:p w14:paraId="23A342E3" w14:textId="77777777" w:rsidR="00A442C1" w:rsidRDefault="00B81446" w:rsidP="00FB15FE">
      <w:pPr>
        <w:pStyle w:val="Akapitzlist"/>
        <w:numPr>
          <w:ilvl w:val="1"/>
          <w:numId w:val="456"/>
        </w:numPr>
        <w:spacing w:before="240" w:after="240" w:line="240" w:lineRule="auto"/>
        <w:ind w:left="850" w:hanging="357"/>
        <w:contextualSpacing w:val="0"/>
        <w:jc w:val="both"/>
        <w:rPr>
          <w:rFonts w:ascii="Raleway" w:eastAsia="Raleway" w:hAnsi="Raleway" w:cs="Raleway"/>
          <w:sz w:val="24"/>
          <w:szCs w:val="24"/>
        </w:rPr>
      </w:pPr>
      <w:r w:rsidRPr="00A442C1">
        <w:rPr>
          <w:rFonts w:ascii="Raleway" w:eastAsia="Raleway" w:hAnsi="Raleway" w:cs="Raleway"/>
          <w:sz w:val="24"/>
          <w:szCs w:val="24"/>
        </w:rPr>
        <w:t xml:space="preserve">W przypadku, gdy prawo państwa, z którego ma być przedłożona informacja, o której mowa w ust. 4–6, </w:t>
      </w:r>
      <w:r w:rsidRPr="00A442C1">
        <w:rPr>
          <w:rFonts w:ascii="Raleway" w:eastAsia="Raleway" w:hAnsi="Raleway" w:cs="Raleway"/>
          <w:sz w:val="24"/>
          <w:szCs w:val="24"/>
          <w:u w:val="single"/>
        </w:rPr>
        <w:t>nie przewiduje jej sporządzenia</w:t>
      </w:r>
      <w:r w:rsidRPr="00A442C1">
        <w:rPr>
          <w:rFonts w:ascii="Raleway" w:eastAsia="Raleway" w:hAnsi="Raleway" w:cs="Raleway"/>
          <w:sz w:val="24"/>
          <w:szCs w:val="24"/>
        </w:rPr>
        <w:t xml:space="preserve"> lub w danym państwie </w:t>
      </w:r>
      <w:r w:rsidRPr="00A442C1">
        <w:rPr>
          <w:rFonts w:ascii="Raleway" w:eastAsia="Raleway" w:hAnsi="Raleway" w:cs="Raleway"/>
          <w:sz w:val="24"/>
          <w:szCs w:val="24"/>
          <w:u w:val="single"/>
        </w:rPr>
        <w:t>nie prowadzi się rejestru karnego,</w:t>
      </w:r>
      <w:r w:rsidRPr="00A442C1">
        <w:rPr>
          <w:rFonts w:ascii="Raleway" w:eastAsia="Raleway" w:hAnsi="Raleway" w:cs="Raleway"/>
          <w:sz w:val="24"/>
          <w:szCs w:val="24"/>
        </w:rPr>
        <w:t xml:space="preserve"> osoba, o której mowa w pkt 3</w:t>
      </w:r>
      <w:r w:rsidRPr="00A442C1">
        <w:rPr>
          <w:rFonts w:ascii="Raleway" w:eastAsia="Raleway" w:hAnsi="Raleway" w:cs="Raleway"/>
          <w:b/>
          <w:sz w:val="24"/>
          <w:szCs w:val="24"/>
        </w:rPr>
        <w:t xml:space="preserve">, </w:t>
      </w:r>
      <w:r w:rsidRPr="00A442C1">
        <w:rPr>
          <w:rFonts w:ascii="Raleway" w:eastAsia="Raleway" w:hAnsi="Raleway" w:cs="Raleway"/>
          <w:sz w:val="24"/>
          <w:szCs w:val="24"/>
        </w:rPr>
        <w:t xml:space="preserve">składa pracodawcy oświadczenie o tym fakcie </w:t>
      </w:r>
      <w:r w:rsidRPr="00A442C1">
        <w:rPr>
          <w:rFonts w:ascii="Raleway" w:eastAsia="Raleway" w:hAnsi="Raleway" w:cs="Raleway"/>
          <w:sz w:val="24"/>
          <w:szCs w:val="24"/>
          <w:highlight w:val="white"/>
        </w:rPr>
        <w:t xml:space="preserve">wraz </w:t>
      </w:r>
      <w:r w:rsidRPr="00A442C1">
        <w:rPr>
          <w:rFonts w:ascii="Raleway" w:eastAsia="Raleway" w:hAnsi="Raleway" w:cs="Raleway"/>
          <w:sz w:val="24"/>
          <w:szCs w:val="24"/>
        </w:rPr>
        <w:t xml:space="preserve">z oświadczeniem, że nie była prawomocnie skazana w tym państwie za czyny zabronione odpowiadające przestępstwom określonym w rozdziale XIX i XXV Kodeksu karnego, w art. 189 a i art. 207 Kodeksu karnego oraz w ustawie z dnia 29 lipca 2005 r. o przeciwdziałaniu narkomanii oraz nie wydano wobec niej innego orzeczenia, w którym stwierdzono, iż dopuściła się takich czynów zabronionych, oraz że nie ma </w:t>
      </w:r>
      <w:r w:rsidRPr="00A442C1">
        <w:rPr>
          <w:rFonts w:ascii="Raleway" w:eastAsia="Raleway" w:hAnsi="Raleway" w:cs="Raleway"/>
          <w:sz w:val="24"/>
          <w:szCs w:val="24"/>
        </w:rPr>
        <w:lastRenderedPageBreak/>
        <w:t>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18304920" w14:textId="77777777" w:rsidR="00A442C1" w:rsidRDefault="00B81446" w:rsidP="00FB15FE">
      <w:pPr>
        <w:pStyle w:val="Akapitzlist"/>
        <w:numPr>
          <w:ilvl w:val="1"/>
          <w:numId w:val="456"/>
        </w:numPr>
        <w:spacing w:before="240" w:after="240" w:line="240" w:lineRule="auto"/>
        <w:ind w:left="850" w:hanging="357"/>
        <w:contextualSpacing w:val="0"/>
        <w:jc w:val="both"/>
        <w:rPr>
          <w:rFonts w:ascii="Raleway" w:eastAsia="Raleway" w:hAnsi="Raleway" w:cs="Raleway"/>
          <w:sz w:val="24"/>
          <w:szCs w:val="24"/>
        </w:rPr>
      </w:pPr>
      <w:r w:rsidRPr="00A442C1">
        <w:rPr>
          <w:rFonts w:ascii="Raleway" w:eastAsia="Raleway" w:hAnsi="Raleway" w:cs="Raleway"/>
          <w:sz w:val="24"/>
          <w:szCs w:val="24"/>
        </w:rPr>
        <w:t>Oświadczenia, o których mowa w ust. 6, składane są pod rygorem odpowiedzialności karnej. Za złożenie fałszywego oświadczenia. Składający oświadczenie jest obowiązany do zawarcia w nim klauzuli następującej treści: „</w:t>
      </w:r>
      <w:r w:rsidRPr="00A442C1">
        <w:rPr>
          <w:rFonts w:ascii="Raleway" w:eastAsia="Raleway" w:hAnsi="Raleway" w:cs="Raleway"/>
          <w:i/>
          <w:sz w:val="24"/>
          <w:szCs w:val="24"/>
        </w:rPr>
        <w:t>Jestem świadomy odpowiedzialności karnej za złożenie fałszywego oświadczenia</w:t>
      </w:r>
      <w:r w:rsidRPr="00A442C1">
        <w:rPr>
          <w:rFonts w:ascii="Raleway" w:eastAsia="Raleway" w:hAnsi="Raleway" w:cs="Raleway"/>
          <w:b/>
          <w:i/>
          <w:sz w:val="24"/>
          <w:szCs w:val="24"/>
        </w:rPr>
        <w:t>”.</w:t>
      </w:r>
      <w:r w:rsidRPr="00A442C1">
        <w:rPr>
          <w:rFonts w:ascii="Raleway" w:eastAsia="Raleway" w:hAnsi="Raleway" w:cs="Raleway"/>
          <w:sz w:val="24"/>
          <w:szCs w:val="24"/>
        </w:rPr>
        <w:t xml:space="preserve"> Klauzula ta zastępuje pouczenie organu o odpowiedzialności karnej za złożenie fałszywego oświadczenia.</w:t>
      </w:r>
    </w:p>
    <w:p w14:paraId="70012A12" w14:textId="77777777" w:rsidR="00A442C1" w:rsidRDefault="00B81446" w:rsidP="00FB15FE">
      <w:pPr>
        <w:pStyle w:val="Akapitzlist"/>
        <w:numPr>
          <w:ilvl w:val="1"/>
          <w:numId w:val="456"/>
        </w:numPr>
        <w:spacing w:before="240" w:after="240" w:line="240" w:lineRule="auto"/>
        <w:ind w:left="850" w:hanging="357"/>
        <w:contextualSpacing w:val="0"/>
        <w:jc w:val="both"/>
        <w:rPr>
          <w:rFonts w:ascii="Raleway" w:eastAsia="Raleway" w:hAnsi="Raleway" w:cs="Raleway"/>
          <w:sz w:val="24"/>
          <w:szCs w:val="24"/>
        </w:rPr>
      </w:pPr>
      <w:r w:rsidRPr="00A442C1">
        <w:rPr>
          <w:rFonts w:ascii="Raleway" w:eastAsia="Raleway" w:hAnsi="Raleway" w:cs="Raleway"/>
          <w:sz w:val="24"/>
          <w:szCs w:val="24"/>
        </w:rPr>
        <w:t xml:space="preserve">Informacje, o których mowa w ust. 4 – 6, pracodawca utrwala w formie wydruku i załącza do akt osobowych pracownika albo dokumentacji, dotyczącej osoby dopuszczonej do działalności związanej z wychowaniem, edukacją, wypoczynkiem, świadczeniem porad psychologicznych, rozwojem duchowym, uprawianiem sportu lub realizacją innych zainteresowań przez dzieci lub z opieką nad nimi. </w:t>
      </w:r>
    </w:p>
    <w:p w14:paraId="12C82C2A" w14:textId="77777777" w:rsidR="00A442C1" w:rsidRDefault="00B81446" w:rsidP="00FB15FE">
      <w:pPr>
        <w:pStyle w:val="Akapitzlist"/>
        <w:numPr>
          <w:ilvl w:val="1"/>
          <w:numId w:val="456"/>
        </w:numPr>
        <w:spacing w:before="240" w:after="240" w:line="240" w:lineRule="auto"/>
        <w:ind w:left="850" w:hanging="357"/>
        <w:contextualSpacing w:val="0"/>
        <w:jc w:val="both"/>
        <w:rPr>
          <w:rFonts w:ascii="Raleway" w:eastAsia="Raleway" w:hAnsi="Raleway" w:cs="Raleway"/>
          <w:sz w:val="24"/>
          <w:szCs w:val="24"/>
        </w:rPr>
      </w:pPr>
      <w:r w:rsidRPr="00A442C1">
        <w:rPr>
          <w:rFonts w:ascii="Raleway" w:eastAsia="Raleway" w:hAnsi="Raleway" w:cs="Raleway"/>
          <w:sz w:val="24"/>
          <w:szCs w:val="24"/>
        </w:rPr>
        <w:t>Informacje oraz oświadczenia, o których mowa w ust. 5 i 6, pracodawca załącza do akt osobowych pracownika albo dokumentacji dotyczącej osoby dopuszczonej do takiej działalności.</w:t>
      </w:r>
    </w:p>
    <w:p w14:paraId="17E756EF" w14:textId="77777777" w:rsidR="00FB15FE" w:rsidRDefault="00B81446" w:rsidP="00FB15FE">
      <w:pPr>
        <w:pStyle w:val="Akapitzlist"/>
        <w:numPr>
          <w:ilvl w:val="1"/>
          <w:numId w:val="456"/>
        </w:numPr>
        <w:spacing w:before="240" w:after="240" w:line="240" w:lineRule="auto"/>
        <w:ind w:left="850" w:hanging="357"/>
        <w:contextualSpacing w:val="0"/>
        <w:jc w:val="both"/>
        <w:rPr>
          <w:rFonts w:ascii="Raleway" w:eastAsia="Raleway" w:hAnsi="Raleway" w:cs="Raleway"/>
          <w:sz w:val="24"/>
          <w:szCs w:val="24"/>
        </w:rPr>
      </w:pPr>
      <w:r w:rsidRPr="00A442C1">
        <w:rPr>
          <w:rFonts w:ascii="Raleway" w:eastAsia="Raleway" w:hAnsi="Raleway" w:cs="Raleway"/>
          <w:sz w:val="24"/>
          <w:szCs w:val="24"/>
        </w:rPr>
        <w:t>Zatrudniani pracownicy, praktykanci i wolontariusze przed rozpoczęciem pracy lub dopuszczeniem do kontaktu z dziećmi są zobowiązani do zapoznania się z:</w:t>
      </w:r>
    </w:p>
    <w:p w14:paraId="5FAF2DC1" w14:textId="77777777" w:rsidR="00FB15FE" w:rsidRDefault="00B81446" w:rsidP="00FB15FE">
      <w:pPr>
        <w:pStyle w:val="Akapitzlist"/>
        <w:numPr>
          <w:ilvl w:val="2"/>
          <w:numId w:val="456"/>
        </w:numPr>
        <w:spacing w:before="240" w:after="240" w:line="240" w:lineRule="auto"/>
        <w:ind w:hanging="357"/>
        <w:jc w:val="both"/>
        <w:rPr>
          <w:rFonts w:ascii="Raleway" w:eastAsia="Raleway" w:hAnsi="Raleway" w:cs="Raleway"/>
          <w:sz w:val="24"/>
          <w:szCs w:val="24"/>
        </w:rPr>
      </w:pPr>
      <w:r w:rsidRPr="00FB15FE">
        <w:rPr>
          <w:rFonts w:ascii="Raleway" w:eastAsia="Raleway" w:hAnsi="Raleway" w:cs="Raleway"/>
          <w:sz w:val="24"/>
          <w:szCs w:val="24"/>
        </w:rPr>
        <w:t>Statutem Fundacji,</w:t>
      </w:r>
    </w:p>
    <w:p w14:paraId="52956E01" w14:textId="77777777" w:rsidR="00FB15FE" w:rsidRDefault="00B81446" w:rsidP="00FB15FE">
      <w:pPr>
        <w:pStyle w:val="Akapitzlist"/>
        <w:numPr>
          <w:ilvl w:val="2"/>
          <w:numId w:val="456"/>
        </w:numPr>
        <w:spacing w:before="240" w:after="240" w:line="240" w:lineRule="auto"/>
        <w:ind w:hanging="357"/>
        <w:jc w:val="both"/>
        <w:rPr>
          <w:rFonts w:ascii="Raleway" w:eastAsia="Raleway" w:hAnsi="Raleway" w:cs="Raleway"/>
          <w:sz w:val="24"/>
          <w:szCs w:val="24"/>
        </w:rPr>
      </w:pPr>
      <w:r w:rsidRPr="00FB15FE">
        <w:rPr>
          <w:rFonts w:ascii="Raleway" w:eastAsia="Raleway" w:hAnsi="Raleway" w:cs="Raleway"/>
          <w:sz w:val="24"/>
          <w:szCs w:val="24"/>
        </w:rPr>
        <w:t>Standardami ochrony dzieci obowiązującymi w Fundacji</w:t>
      </w:r>
    </w:p>
    <w:p w14:paraId="7F46E439" w14:textId="7D7A2975" w:rsidR="00A442C1" w:rsidRPr="00FB15FE" w:rsidRDefault="00B81446" w:rsidP="00FB15FE">
      <w:pPr>
        <w:pStyle w:val="Akapitzlist"/>
        <w:numPr>
          <w:ilvl w:val="2"/>
          <w:numId w:val="456"/>
        </w:numPr>
        <w:spacing w:before="240" w:after="240" w:line="240" w:lineRule="auto"/>
        <w:ind w:hanging="357"/>
        <w:contextualSpacing w:val="0"/>
        <w:jc w:val="both"/>
        <w:rPr>
          <w:rFonts w:ascii="Raleway" w:eastAsia="Raleway" w:hAnsi="Raleway" w:cs="Raleway"/>
          <w:sz w:val="24"/>
          <w:szCs w:val="24"/>
        </w:rPr>
      </w:pPr>
      <w:r w:rsidRPr="00FB15FE">
        <w:rPr>
          <w:rFonts w:ascii="Raleway" w:eastAsia="Raleway" w:hAnsi="Raleway" w:cs="Raleway"/>
          <w:sz w:val="24"/>
          <w:szCs w:val="24"/>
        </w:rPr>
        <w:t>Polityką bezpieczeństwa przetwarzania danych osobowych.</w:t>
      </w:r>
    </w:p>
    <w:p w14:paraId="0B0C16C9" w14:textId="057F4A02" w:rsidR="00B81446" w:rsidRPr="00A442C1" w:rsidRDefault="00B81446" w:rsidP="00FB15FE">
      <w:pPr>
        <w:pStyle w:val="Akapitzlist"/>
        <w:numPr>
          <w:ilvl w:val="1"/>
          <w:numId w:val="456"/>
        </w:numPr>
        <w:spacing w:before="240" w:after="240" w:line="240" w:lineRule="auto"/>
        <w:ind w:left="850" w:hanging="357"/>
        <w:contextualSpacing w:val="0"/>
        <w:jc w:val="both"/>
        <w:rPr>
          <w:rFonts w:ascii="Raleway" w:eastAsia="Raleway" w:hAnsi="Raleway" w:cs="Raleway"/>
          <w:sz w:val="24"/>
          <w:szCs w:val="24"/>
        </w:rPr>
      </w:pPr>
      <w:r w:rsidRPr="00A442C1">
        <w:rPr>
          <w:rFonts w:ascii="Raleway" w:eastAsia="Raleway" w:hAnsi="Raleway" w:cs="Raleway"/>
          <w:sz w:val="24"/>
          <w:szCs w:val="24"/>
        </w:rPr>
        <w:t>Potwierdzenie zapoznania się z ww. dokumentami oraz oświadczenia o zobowiązaniu się do ich przestrzegania składane są w formie pisemnej i umieszczone w aktach osobowych lub dołączane do umów o świadczenie działalności wolontariackiej lub praktyki zawodowej.</w:t>
      </w:r>
    </w:p>
    <w:p w14:paraId="72040BD4" w14:textId="44FD718D" w:rsidR="00A97B0A" w:rsidRPr="00AB62FE" w:rsidRDefault="000F5674" w:rsidP="00AB62FE">
      <w:pPr>
        <w:pStyle w:val="Nagwek2"/>
        <w:rPr>
          <w:rFonts w:ascii="Raleway" w:hAnsi="Raleway"/>
          <w:b/>
          <w:bCs/>
          <w:color w:val="auto"/>
        </w:rPr>
      </w:pPr>
      <w:bookmarkStart w:id="24" w:name="_Toc213405988"/>
      <w:r w:rsidRPr="00AB62FE">
        <w:rPr>
          <w:rFonts w:ascii="Raleway" w:hAnsi="Raleway"/>
          <w:b/>
          <w:bCs/>
          <w:color w:val="auto"/>
        </w:rPr>
        <w:t xml:space="preserve">Zasady bezpiecznych relacji </w:t>
      </w:r>
      <w:r w:rsidR="004832C3" w:rsidRPr="00AB62FE">
        <w:rPr>
          <w:rFonts w:ascii="Raleway" w:hAnsi="Raleway"/>
          <w:b/>
          <w:bCs/>
          <w:color w:val="auto"/>
        </w:rPr>
        <w:t>podopiecznych</w:t>
      </w:r>
      <w:r w:rsidRPr="00AB62FE">
        <w:rPr>
          <w:rFonts w:ascii="Raleway" w:hAnsi="Raleway"/>
          <w:b/>
          <w:bCs/>
          <w:color w:val="auto"/>
        </w:rPr>
        <w:t xml:space="preserve"> i </w:t>
      </w:r>
      <w:r w:rsidR="005E11DB" w:rsidRPr="00AB62FE">
        <w:rPr>
          <w:rFonts w:ascii="Raleway" w:hAnsi="Raleway"/>
          <w:b/>
          <w:bCs/>
          <w:color w:val="auto"/>
        </w:rPr>
        <w:t>pracowni</w:t>
      </w:r>
      <w:r w:rsidR="0029794D" w:rsidRPr="00AB62FE">
        <w:rPr>
          <w:rFonts w:ascii="Raleway" w:hAnsi="Raleway"/>
          <w:b/>
          <w:bCs/>
          <w:color w:val="auto"/>
        </w:rPr>
        <w:t>ków</w:t>
      </w:r>
      <w:r w:rsidRPr="00AB62FE">
        <w:rPr>
          <w:rFonts w:ascii="Raleway" w:hAnsi="Raleway"/>
          <w:b/>
          <w:bCs/>
          <w:color w:val="auto"/>
        </w:rPr>
        <w:t xml:space="preserve"> </w:t>
      </w:r>
      <w:r w:rsidR="00517201" w:rsidRPr="00AB62FE">
        <w:rPr>
          <w:rFonts w:ascii="Raleway" w:hAnsi="Raleway"/>
          <w:b/>
          <w:bCs/>
          <w:color w:val="auto"/>
        </w:rPr>
        <w:t>Fundacji</w:t>
      </w:r>
      <w:r w:rsidR="00B056AD" w:rsidRPr="00AB62FE">
        <w:rPr>
          <w:rFonts w:ascii="Raleway" w:hAnsi="Raleway"/>
          <w:b/>
          <w:bCs/>
          <w:color w:val="auto"/>
        </w:rPr>
        <w:t>.</w:t>
      </w:r>
      <w:bookmarkEnd w:id="24"/>
    </w:p>
    <w:p w14:paraId="001AC44C" w14:textId="5D083536" w:rsidR="000F5674" w:rsidRPr="00AB62FE" w:rsidRDefault="000F5674" w:rsidP="00AB62FE">
      <w:pPr>
        <w:pStyle w:val="Nagwek3"/>
        <w:spacing w:before="240"/>
        <w:rPr>
          <w:rFonts w:ascii="Raleway" w:hAnsi="Raleway"/>
          <w:b/>
          <w:bCs/>
          <w:color w:val="auto"/>
        </w:rPr>
      </w:pPr>
      <w:bookmarkStart w:id="25" w:name="_Toc213405989"/>
      <w:r w:rsidRPr="00AB62FE">
        <w:rPr>
          <w:rFonts w:ascii="Raleway" w:hAnsi="Raleway"/>
          <w:b/>
          <w:bCs/>
          <w:color w:val="auto"/>
        </w:rPr>
        <w:t>Zasady ogólne</w:t>
      </w:r>
      <w:bookmarkEnd w:id="25"/>
    </w:p>
    <w:p w14:paraId="244A4A6A" w14:textId="77777777" w:rsidR="00AA20FA" w:rsidRPr="00AA20FA" w:rsidRDefault="00AA20FA" w:rsidP="00AA20FA">
      <w:pPr>
        <w:spacing w:before="280" w:after="0" w:line="240" w:lineRule="auto"/>
        <w:jc w:val="both"/>
        <w:rPr>
          <w:rFonts w:ascii="Raleway" w:eastAsia="Raleway" w:hAnsi="Raleway" w:cs="Raleway"/>
          <w:sz w:val="24"/>
          <w:szCs w:val="24"/>
        </w:rPr>
      </w:pPr>
      <w:r w:rsidRPr="00AA20FA">
        <w:rPr>
          <w:rFonts w:ascii="Raleway" w:eastAsia="Raleway" w:hAnsi="Raleway" w:cs="Raleway"/>
          <w:sz w:val="24"/>
          <w:szCs w:val="24"/>
        </w:rPr>
        <w:t>Pracownicy dbają o bezpieczeństwo dzieci podczas pobytu w Fundacji, monitorują funkcjonowanie dzieci oraz ich dobrostan.</w:t>
      </w:r>
    </w:p>
    <w:p w14:paraId="51158FBC" w14:textId="77777777" w:rsidR="00AA20FA" w:rsidRPr="00AA20FA" w:rsidRDefault="00AA20FA" w:rsidP="00AA20FA">
      <w:p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Pracownicy wspierają dzieci w pokonywaniu trudności. Pomoc dzieciom uwzględnia: umiejętności rozwojowe dzieci, możliwości wynikające z niepełnosprawności /specjalnych potrzeb edukacyjnych.</w:t>
      </w:r>
    </w:p>
    <w:p w14:paraId="43380739" w14:textId="77777777" w:rsidR="00AA20FA" w:rsidRPr="00AA20FA" w:rsidRDefault="00AA20FA" w:rsidP="00AA20FA">
      <w:p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lastRenderedPageBreak/>
        <w:t>Pracownicy podejmują działania wychowawcze mające na celu kształtowanie prawidłowych postaw dzieci – wyrażanie emocji w sposób niekrzywdzący innych, niwelowanie zachowań agresywnych, promowanie zasad dobrego wychowania.</w:t>
      </w:r>
    </w:p>
    <w:p w14:paraId="5779ED13" w14:textId="77777777" w:rsidR="00AA20FA" w:rsidRPr="00AA20FA" w:rsidRDefault="00AA20FA" w:rsidP="00AA20FA">
      <w:pPr>
        <w:spacing w:before="280" w:after="0" w:line="240" w:lineRule="auto"/>
        <w:jc w:val="both"/>
        <w:rPr>
          <w:rFonts w:ascii="Raleway" w:eastAsia="Raleway" w:hAnsi="Raleway" w:cs="Raleway"/>
          <w:sz w:val="24"/>
          <w:szCs w:val="24"/>
        </w:rPr>
      </w:pPr>
      <w:r w:rsidRPr="00AA20FA">
        <w:rPr>
          <w:rFonts w:ascii="Raleway" w:eastAsia="Raleway" w:hAnsi="Raleway" w:cs="Raleway"/>
          <w:sz w:val="24"/>
          <w:szCs w:val="24"/>
        </w:rPr>
        <w:t>Zasady bezpiecznych relacji pracowników z dziećmi obowiązują wszystkich pracowników, stażystów i wolontariuszy. Znajomość i zaakceptowanie zasad są potwierdzone podpisaniem oświadczenia.</w:t>
      </w:r>
    </w:p>
    <w:p w14:paraId="5481B322" w14:textId="74CB4BE9" w:rsidR="000F5674" w:rsidRPr="00AB62FE" w:rsidRDefault="000F5674" w:rsidP="00AB62FE">
      <w:pPr>
        <w:pStyle w:val="Nagwek3"/>
        <w:spacing w:before="120"/>
        <w:rPr>
          <w:rFonts w:ascii="Raleway" w:hAnsi="Raleway"/>
          <w:b/>
          <w:bCs/>
          <w:color w:val="auto"/>
        </w:rPr>
      </w:pPr>
      <w:bookmarkStart w:id="26" w:name="_Toc213405990"/>
      <w:r w:rsidRPr="00AB62FE">
        <w:rPr>
          <w:rFonts w:ascii="Raleway" w:hAnsi="Raleway"/>
          <w:b/>
          <w:bCs/>
          <w:color w:val="auto"/>
        </w:rPr>
        <w:t>Zasady komunikacji z dzieckiem</w:t>
      </w:r>
      <w:bookmarkEnd w:id="26"/>
    </w:p>
    <w:p w14:paraId="0EC1F8F8" w14:textId="18D2441A" w:rsidR="000F5674" w:rsidRPr="00FE1519" w:rsidRDefault="000F5674" w:rsidP="00FE1519">
      <w:pPr>
        <w:pStyle w:val="Nagwek4"/>
        <w:spacing w:before="240"/>
        <w:rPr>
          <w:rFonts w:ascii="Raleway" w:hAnsi="Raleway"/>
          <w:i w:val="0"/>
          <w:iCs w:val="0"/>
          <w:color w:val="auto"/>
          <w:sz w:val="24"/>
          <w:szCs w:val="24"/>
          <w:u w:val="single"/>
        </w:rPr>
      </w:pPr>
      <w:r w:rsidRPr="00FE1519">
        <w:rPr>
          <w:rFonts w:ascii="Raleway" w:hAnsi="Raleway"/>
          <w:i w:val="0"/>
          <w:iCs w:val="0"/>
          <w:color w:val="auto"/>
          <w:sz w:val="24"/>
          <w:szCs w:val="24"/>
          <w:u w:val="single"/>
        </w:rPr>
        <w:t>Komunikacja budująca dobre relacje z dzieckiem</w:t>
      </w:r>
      <w:r w:rsidR="004832C3" w:rsidRPr="00FE1519">
        <w:rPr>
          <w:rFonts w:ascii="Raleway" w:hAnsi="Raleway"/>
          <w:i w:val="0"/>
          <w:iCs w:val="0"/>
          <w:color w:val="auto"/>
          <w:sz w:val="24"/>
          <w:szCs w:val="24"/>
          <w:u w:val="single"/>
        </w:rPr>
        <w:t>.</w:t>
      </w:r>
    </w:p>
    <w:p w14:paraId="4278FEDC" w14:textId="5D5D3036" w:rsidR="000F5674" w:rsidRPr="00B12778" w:rsidRDefault="000F5674" w:rsidP="009A0C6E">
      <w:p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b/>
          <w:bCs/>
          <w:sz w:val="24"/>
          <w:szCs w:val="24"/>
          <w:lang w:eastAsia="pl-PL"/>
        </w:rPr>
        <w:t>P</w:t>
      </w:r>
      <w:r w:rsidR="004832C3" w:rsidRPr="00B12778">
        <w:rPr>
          <w:rFonts w:ascii="Raleway" w:eastAsia="Times New Roman" w:hAnsi="Raleway" w:cstheme="minorHAnsi"/>
          <w:b/>
          <w:bCs/>
          <w:sz w:val="24"/>
          <w:szCs w:val="24"/>
          <w:lang w:eastAsia="pl-PL"/>
        </w:rPr>
        <w:t>racownicy</w:t>
      </w:r>
      <w:r w:rsidRPr="00B12778">
        <w:rPr>
          <w:rFonts w:ascii="Raleway" w:eastAsia="Times New Roman" w:hAnsi="Raleway" w:cstheme="minorHAnsi"/>
          <w:b/>
          <w:bCs/>
          <w:sz w:val="24"/>
          <w:szCs w:val="24"/>
          <w:lang w:eastAsia="pl-PL"/>
        </w:rPr>
        <w:t>:</w:t>
      </w:r>
    </w:p>
    <w:p w14:paraId="59D88CC6"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Pr>
          <w:rFonts w:ascii="Raleway" w:eastAsia="Raleway" w:hAnsi="Raleway" w:cs="Raleway"/>
          <w:sz w:val="24"/>
          <w:szCs w:val="24"/>
        </w:rPr>
        <w:t xml:space="preserve">W komunikacji z dziećmi zachowują spokój i cierpliwość. Okazuje też zrozumienie dla trudności i problemów dzieci. </w:t>
      </w:r>
    </w:p>
    <w:p w14:paraId="553FE603"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Reagują wg zasad konstruktywnej komunikacji i krytyki na każde obraźliwe, niewłaściwe, dyskryminacyjne zachowanie lub słowa dzieci oraz na wszelkie formy zastraszania lub nietolerancji wśród nich. </w:t>
      </w:r>
    </w:p>
    <w:p w14:paraId="25D464DA"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Dają dziecku prawo do odczuwania i mówienia o swoich emocjach, do wyrażania własnego zdania oraz prawo do bycia wysłuchanym przez pracownika.</w:t>
      </w:r>
    </w:p>
    <w:p w14:paraId="2DACD48C"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 xml:space="preserve">Komunikacja z dziećmi prowadzona jest w sposób konstruktywny, budujący relacje, a nie hierarchię zależności oraz nieufność i wrogość. </w:t>
      </w:r>
    </w:p>
    <w:p w14:paraId="3958B332"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Nie zawstydzają, nie upokarzają, nie lekceważą i nie obrażają dziecka.</w:t>
      </w:r>
    </w:p>
    <w:p w14:paraId="582FBF9C"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Nie obrzucają dziecka wyzwiskami, nie wyśmiewają i nie ośmieszają go, np. stosując ośmieszające dziecko przezwiska i zdrobnienia.</w:t>
      </w:r>
    </w:p>
    <w:p w14:paraId="3FBD2889"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Unikają wypowiedzi nakazujących, komenderujących, nadmiernie moralizujących, krytykanckich. Nie wytykają błędów dziecka w sposób, który je rani.</w:t>
      </w:r>
    </w:p>
    <w:p w14:paraId="78B9DA21"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Nie grożą dziecku, nie wyrażają dezaprobaty wobec jego zachowania czy postępów w terapii w sposób uwłaczający godności i poczuciu własnej wartości dziecka.</w:t>
      </w:r>
    </w:p>
    <w:p w14:paraId="14EA294E"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Nie reagują złośliwościami, sarkazmem na zachowanie dziecka, nie dowcipkują i nie żartują z dziecka w sposób, który obniża jego poczucie własnej wartości.</w:t>
      </w:r>
    </w:p>
    <w:p w14:paraId="2D893EBC"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Słuchają uważnie dzieci, udzielają im odpowiedzi adekwatnych do ich wieku i danej sytuacji.</w:t>
      </w:r>
    </w:p>
    <w:p w14:paraId="4C9CB393" w14:textId="77777777" w:rsid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t>Stosują zasady konstruktywnej krytyki wobec, np. niewłaściwego zachowania dziecka, tj. krytykują zachowanie dziecka w taki sposób, aby nie czuło się zranione, zmuszone do obrony czy do kontrataku.</w:t>
      </w:r>
    </w:p>
    <w:p w14:paraId="323BF24C" w14:textId="0AA08F0E" w:rsidR="00AA20FA" w:rsidRPr="00AA20FA" w:rsidRDefault="00AA20FA" w:rsidP="00AA20FA">
      <w:pPr>
        <w:numPr>
          <w:ilvl w:val="0"/>
          <w:numId w:val="472"/>
        </w:numPr>
        <w:spacing w:before="280" w:after="159" w:line="240" w:lineRule="auto"/>
        <w:jc w:val="both"/>
        <w:rPr>
          <w:rFonts w:ascii="Raleway" w:eastAsia="Raleway" w:hAnsi="Raleway" w:cs="Raleway"/>
          <w:sz w:val="24"/>
          <w:szCs w:val="24"/>
        </w:rPr>
      </w:pPr>
      <w:r w:rsidRPr="00AA20FA">
        <w:rPr>
          <w:rFonts w:ascii="Raleway" w:eastAsia="Raleway" w:hAnsi="Raleway" w:cs="Raleway"/>
          <w:sz w:val="24"/>
          <w:szCs w:val="24"/>
        </w:rPr>
        <w:lastRenderedPageBreak/>
        <w:t>Nie podnoszą głosu na dziecko w sytuacji innej niż wynikająca z bezpieczeństwa dziecka lub innych dzieci.</w:t>
      </w:r>
    </w:p>
    <w:p w14:paraId="4C8BA663" w14:textId="3EEB66EE" w:rsidR="000F5674" w:rsidRPr="00FE1519" w:rsidRDefault="000F5674" w:rsidP="00FE1519">
      <w:pPr>
        <w:pStyle w:val="Nagwek4"/>
        <w:spacing w:before="120"/>
        <w:rPr>
          <w:rFonts w:ascii="Raleway" w:eastAsia="Times New Roman" w:hAnsi="Raleway"/>
          <w:b/>
          <w:bCs/>
          <w:i w:val="0"/>
          <w:iCs w:val="0"/>
          <w:u w:val="single"/>
        </w:rPr>
      </w:pPr>
      <w:r w:rsidRPr="00FE1519">
        <w:rPr>
          <w:rStyle w:val="Naglowek5nienumFPZZnak"/>
          <w:rFonts w:eastAsiaTheme="minorHAnsi"/>
          <w:b w:val="0"/>
          <w:bCs w:val="0"/>
          <w:i w:val="0"/>
          <w:iCs w:val="0"/>
          <w:u w:val="single"/>
        </w:rPr>
        <w:t>Komunikacja z dziećmi służąca rozwiązywaniu konfliktów i utrzymywaniu świadomej</w:t>
      </w:r>
      <w:r w:rsidR="009C464D" w:rsidRPr="00FE1519">
        <w:rPr>
          <w:rStyle w:val="Naglowek5nienumFPZZnak"/>
          <w:rFonts w:eastAsiaTheme="minorHAnsi"/>
          <w:b w:val="0"/>
          <w:bCs w:val="0"/>
          <w:i w:val="0"/>
          <w:iCs w:val="0"/>
          <w:u w:val="single"/>
        </w:rPr>
        <w:t xml:space="preserve"> </w:t>
      </w:r>
      <w:r w:rsidRPr="00FE1519">
        <w:rPr>
          <w:rStyle w:val="Naglowek5nienumFPZZnak"/>
          <w:rFonts w:eastAsiaTheme="minorHAnsi"/>
          <w:b w:val="0"/>
          <w:bCs w:val="0"/>
          <w:i w:val="0"/>
          <w:iCs w:val="0"/>
          <w:u w:val="single"/>
        </w:rPr>
        <w:t>dyscypliny</w:t>
      </w:r>
      <w:r w:rsidR="004832C3" w:rsidRPr="00FE1519">
        <w:rPr>
          <w:rFonts w:ascii="Raleway" w:eastAsia="Times New Roman" w:hAnsi="Raleway"/>
          <w:b/>
          <w:bCs/>
          <w:i w:val="0"/>
          <w:iCs w:val="0"/>
          <w:u w:val="single"/>
        </w:rPr>
        <w:t>.</w:t>
      </w:r>
    </w:p>
    <w:p w14:paraId="247AFA5C" w14:textId="0AFF9398" w:rsidR="000F5674" w:rsidRPr="00B12778" w:rsidRDefault="000F5674" w:rsidP="009A0C6E">
      <w:p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b/>
          <w:bCs/>
          <w:sz w:val="24"/>
          <w:szCs w:val="24"/>
          <w:lang w:eastAsia="pl-PL"/>
        </w:rPr>
        <w:t>P</w:t>
      </w:r>
      <w:r w:rsidR="004832C3" w:rsidRPr="00B12778">
        <w:rPr>
          <w:rFonts w:ascii="Raleway" w:eastAsia="Times New Roman" w:hAnsi="Raleway" w:cstheme="minorHAnsi"/>
          <w:b/>
          <w:bCs/>
          <w:sz w:val="24"/>
          <w:szCs w:val="24"/>
          <w:lang w:eastAsia="pl-PL"/>
        </w:rPr>
        <w:t>racownicy</w:t>
      </w:r>
      <w:r w:rsidRPr="00B12778">
        <w:rPr>
          <w:rFonts w:ascii="Raleway" w:eastAsia="Times New Roman" w:hAnsi="Raleway" w:cstheme="minorHAnsi"/>
          <w:b/>
          <w:bCs/>
          <w:sz w:val="24"/>
          <w:szCs w:val="24"/>
          <w:lang w:eastAsia="pl-PL"/>
        </w:rPr>
        <w:t>:</w:t>
      </w:r>
    </w:p>
    <w:p w14:paraId="79789062" w14:textId="10388E05" w:rsidR="00831C16" w:rsidRDefault="00AA20FA" w:rsidP="00831C16">
      <w:pPr>
        <w:numPr>
          <w:ilvl w:val="0"/>
          <w:numId w:val="485"/>
        </w:numPr>
        <w:spacing w:before="280" w:after="159" w:line="240" w:lineRule="auto"/>
        <w:jc w:val="both"/>
        <w:rPr>
          <w:rFonts w:ascii="Raleway" w:eastAsia="Raleway" w:hAnsi="Raleway" w:cs="Raleway"/>
          <w:sz w:val="24"/>
          <w:szCs w:val="24"/>
        </w:rPr>
      </w:pPr>
      <w:r>
        <w:rPr>
          <w:rFonts w:ascii="Raleway" w:eastAsia="Raleway" w:hAnsi="Raleway" w:cs="Raleway"/>
          <w:sz w:val="24"/>
          <w:szCs w:val="24"/>
        </w:rPr>
        <w:t xml:space="preserve">W rozwiązywaniu konfliktów stosuje następujące zasady konstruktywnej </w:t>
      </w:r>
      <w:r w:rsidR="00C50949">
        <w:rPr>
          <w:rFonts w:ascii="Raleway" w:eastAsia="Raleway" w:hAnsi="Raleway" w:cs="Raleway"/>
          <w:sz w:val="24"/>
          <w:szCs w:val="24"/>
        </w:rPr>
        <w:t>komunikacji:</w:t>
      </w:r>
      <w:r w:rsidR="00C50949" w:rsidRPr="00AA20FA">
        <w:rPr>
          <w:rFonts w:ascii="Raleway" w:eastAsia="Raleway" w:hAnsi="Raleway" w:cs="Raleway"/>
          <w:sz w:val="24"/>
          <w:szCs w:val="24"/>
        </w:rPr>
        <w:t xml:space="preserve"> nie</w:t>
      </w:r>
      <w:r w:rsidRPr="00AA20FA">
        <w:rPr>
          <w:rFonts w:ascii="Raleway" w:eastAsia="Raleway" w:hAnsi="Raleway" w:cs="Raleway"/>
          <w:sz w:val="24"/>
          <w:szCs w:val="24"/>
        </w:rPr>
        <w:t xml:space="preserve"> oceniają</w:t>
      </w:r>
    </w:p>
    <w:p w14:paraId="4E018B72"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nie uogólniają, nie interpretują</w:t>
      </w:r>
    </w:p>
    <w:p w14:paraId="7F21690C"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nie moralizują</w:t>
      </w:r>
    </w:p>
    <w:p w14:paraId="4C695E2B" w14:textId="77777777" w:rsidR="00831C16" w:rsidRDefault="00831C16" w:rsidP="00831C16">
      <w:pPr>
        <w:numPr>
          <w:ilvl w:val="1"/>
          <w:numId w:val="485"/>
        </w:numPr>
        <w:spacing w:before="280" w:after="159" w:line="240" w:lineRule="auto"/>
        <w:jc w:val="both"/>
        <w:rPr>
          <w:rFonts w:ascii="Raleway" w:eastAsia="Raleway" w:hAnsi="Raleway" w:cs="Raleway"/>
          <w:sz w:val="24"/>
          <w:szCs w:val="24"/>
        </w:rPr>
      </w:pPr>
      <w:r>
        <w:rPr>
          <w:rFonts w:ascii="Raleway" w:eastAsia="Raleway" w:hAnsi="Raleway" w:cs="Raleway"/>
          <w:sz w:val="24"/>
          <w:szCs w:val="24"/>
        </w:rPr>
        <w:t>s</w:t>
      </w:r>
      <w:r w:rsidR="00AA20FA" w:rsidRPr="00831C16">
        <w:rPr>
          <w:rFonts w:ascii="Raleway" w:eastAsia="Raleway" w:hAnsi="Raleway" w:cs="Raleway"/>
          <w:sz w:val="24"/>
          <w:szCs w:val="24"/>
        </w:rPr>
        <w:t xml:space="preserve">tosują komunikatów „JA” </w:t>
      </w:r>
    </w:p>
    <w:p w14:paraId="0173A2BE"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oddzielają problem od osoby, wyrażają brak akceptacji wyłącznie dla zachowania dziecka</w:t>
      </w:r>
    </w:p>
    <w:p w14:paraId="3E82B94B"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skupiają swoją uwagę na dziecku, koncentrują się na tym, co mówi</w:t>
      </w:r>
    </w:p>
    <w:p w14:paraId="3CEA72CE"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okazują dziecku szacunek</w:t>
      </w:r>
    </w:p>
    <w:p w14:paraId="7F84193C"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upewniają się, czy dziecko dobrze rozumie</w:t>
      </w:r>
    </w:p>
    <w:p w14:paraId="512A559D"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wysłuchują dziecka</w:t>
      </w:r>
    </w:p>
    <w:p w14:paraId="1563072F"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mówią wprost – otwarcie wyrażają swoje potrzeby, uczucia i propozycje</w:t>
      </w:r>
    </w:p>
    <w:p w14:paraId="4C2F4E2D"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udzielają konkretnych informacji zwrotnych, adekwatnych do możliwości percepcyjnych dziecka. </w:t>
      </w:r>
    </w:p>
    <w:p w14:paraId="03BDF7FA" w14:textId="77777777" w:rsidR="00831C16" w:rsidRDefault="00AA20FA" w:rsidP="00831C16">
      <w:pPr>
        <w:numPr>
          <w:ilvl w:val="0"/>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W komunikacji z dzieckiem podczas rozwiązywaniu konfliktów wystrzegają się:</w:t>
      </w:r>
    </w:p>
    <w:p w14:paraId="1C32FEEA"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tzw. stoperów komunikacyjnych: osądzania, krytykowania, wyzywania, rozkazywania, oskarżania, grożenia, odwracania uwagi</w:t>
      </w:r>
    </w:p>
    <w:p w14:paraId="3B4C57A6"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błędu nadmiernej generalizacji (zamiast mówić o konkretnych sytuacjach</w:t>
      </w:r>
      <w:r w:rsidRPr="00831C16">
        <w:rPr>
          <w:rFonts w:ascii="Raleway" w:eastAsia="Raleway" w:hAnsi="Raleway" w:cs="Raleway"/>
          <w:sz w:val="24"/>
          <w:szCs w:val="24"/>
        </w:rPr>
        <w:br/>
        <w:t>i konkretnych przyczynach irytacji, złości, przypisuje się pewne zdarzenia stałym cechom osoby)</w:t>
      </w:r>
    </w:p>
    <w:p w14:paraId="09ADCED1"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niewłaściwego zrozumienia intencji dziecka</w:t>
      </w:r>
    </w:p>
    <w:p w14:paraId="4B6BC36E" w14:textId="77777777" w:rsidR="00831C16" w:rsidRDefault="00AA20FA" w:rsidP="00831C16">
      <w:pPr>
        <w:numPr>
          <w:ilvl w:val="1"/>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niespójności komunikatu werbalnego z niewerbalnym.</w:t>
      </w:r>
    </w:p>
    <w:p w14:paraId="7E6591FB" w14:textId="77777777" w:rsidR="00831C16" w:rsidRDefault="00AA20FA" w:rsidP="00831C16">
      <w:pPr>
        <w:numPr>
          <w:ilvl w:val="0"/>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W procesie rozwiązywania konfliktu dbają o komunikację dającą dziecku poczucie bezpieczeństwa emocjonalnego i psychospołecznego, chroniącą go od poczucia, że rozwiązanie konfliktu jest dla niego krzywdzące i rodzi u dziecka poczucie niesprawiedliwości, zlekceważenia czy odrzucenia.</w:t>
      </w:r>
    </w:p>
    <w:p w14:paraId="1EE9D772" w14:textId="77777777" w:rsidR="00831C16" w:rsidRDefault="00AA20FA" w:rsidP="00831C16">
      <w:pPr>
        <w:numPr>
          <w:ilvl w:val="0"/>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lastRenderedPageBreak/>
        <w:t xml:space="preserve">Umiejętnie, w sposób konstruktywny, uczestniczą w rozwiązywaniu konfliktów, stosując różne metody ich rozwiązywania, w zależności od potrzeb. </w:t>
      </w:r>
    </w:p>
    <w:p w14:paraId="3DF49342" w14:textId="77777777" w:rsidR="00831C16" w:rsidRDefault="00AA20FA" w:rsidP="00831C16">
      <w:pPr>
        <w:numPr>
          <w:ilvl w:val="0"/>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 xml:space="preserve">Szybko reagują na problemy związane z dyscypliną dzieci: </w:t>
      </w:r>
    </w:p>
    <w:p w14:paraId="5BBB1EA3" w14:textId="77777777" w:rsidR="00831C16" w:rsidRDefault="00AA20FA" w:rsidP="00FE1519">
      <w:pPr>
        <w:numPr>
          <w:ilvl w:val="1"/>
          <w:numId w:val="485"/>
        </w:numPr>
        <w:spacing w:before="120" w:after="159" w:line="240" w:lineRule="auto"/>
        <w:ind w:left="1434" w:hanging="357"/>
        <w:jc w:val="both"/>
        <w:rPr>
          <w:rFonts w:ascii="Raleway" w:eastAsia="Raleway" w:hAnsi="Raleway" w:cs="Raleway"/>
          <w:sz w:val="24"/>
          <w:szCs w:val="24"/>
        </w:rPr>
      </w:pPr>
      <w:r w:rsidRPr="00831C16">
        <w:rPr>
          <w:rFonts w:ascii="Raleway" w:eastAsia="Raleway" w:hAnsi="Raleway" w:cs="Raleway"/>
          <w:sz w:val="24"/>
          <w:szCs w:val="24"/>
        </w:rPr>
        <w:t>rozwiązują pojawiające się problemy z dyscypliną bezpośrednio po naruszeniu zasad przez dzieci</w:t>
      </w:r>
    </w:p>
    <w:p w14:paraId="551EBA54" w14:textId="77777777" w:rsidR="00831C16" w:rsidRDefault="00AA20FA" w:rsidP="00FE1519">
      <w:pPr>
        <w:numPr>
          <w:ilvl w:val="1"/>
          <w:numId w:val="485"/>
        </w:numPr>
        <w:spacing w:before="120" w:after="159" w:line="240" w:lineRule="auto"/>
        <w:ind w:left="1434" w:hanging="357"/>
        <w:jc w:val="both"/>
        <w:rPr>
          <w:rFonts w:ascii="Raleway" w:eastAsia="Raleway" w:hAnsi="Raleway" w:cs="Raleway"/>
          <w:sz w:val="24"/>
          <w:szCs w:val="24"/>
        </w:rPr>
      </w:pPr>
      <w:r w:rsidRPr="00831C16">
        <w:rPr>
          <w:rFonts w:ascii="Raleway" w:eastAsia="Raleway" w:hAnsi="Raleway" w:cs="Raleway"/>
          <w:sz w:val="24"/>
          <w:szCs w:val="24"/>
        </w:rPr>
        <w:t>nie podnoszą nadmiernie głosu i nie krzyczą, zwracają uwagę tym dzieciom, które łamią ustalony porządek</w:t>
      </w:r>
    </w:p>
    <w:p w14:paraId="1362914F" w14:textId="77777777" w:rsidR="00831C16" w:rsidRDefault="00AA20FA" w:rsidP="00FE1519">
      <w:pPr>
        <w:numPr>
          <w:ilvl w:val="1"/>
          <w:numId w:val="485"/>
        </w:numPr>
        <w:spacing w:before="120" w:after="159" w:line="240" w:lineRule="auto"/>
        <w:ind w:left="1434" w:hanging="357"/>
        <w:jc w:val="both"/>
        <w:rPr>
          <w:rFonts w:ascii="Raleway" w:eastAsia="Raleway" w:hAnsi="Raleway" w:cs="Raleway"/>
          <w:sz w:val="24"/>
          <w:szCs w:val="24"/>
        </w:rPr>
      </w:pPr>
      <w:r w:rsidRPr="00831C16">
        <w:rPr>
          <w:rFonts w:ascii="Raleway" w:eastAsia="Raleway" w:hAnsi="Raleway" w:cs="Raleway"/>
          <w:sz w:val="24"/>
          <w:szCs w:val="24"/>
        </w:rPr>
        <w:t>wykazują empatię wobec dzieci</w:t>
      </w:r>
    </w:p>
    <w:p w14:paraId="2B110CB3" w14:textId="77777777" w:rsidR="00831C16" w:rsidRDefault="00AA20FA" w:rsidP="00FE1519">
      <w:pPr>
        <w:numPr>
          <w:ilvl w:val="1"/>
          <w:numId w:val="485"/>
        </w:numPr>
        <w:spacing w:before="120" w:after="159" w:line="240" w:lineRule="auto"/>
        <w:ind w:left="1434" w:hanging="357"/>
        <w:jc w:val="both"/>
        <w:rPr>
          <w:rFonts w:ascii="Raleway" w:eastAsia="Raleway" w:hAnsi="Raleway" w:cs="Raleway"/>
          <w:sz w:val="24"/>
          <w:szCs w:val="24"/>
        </w:rPr>
      </w:pPr>
      <w:r w:rsidRPr="00831C16">
        <w:rPr>
          <w:rFonts w:ascii="Raleway" w:eastAsia="Raleway" w:hAnsi="Raleway" w:cs="Raleway"/>
          <w:sz w:val="24"/>
          <w:szCs w:val="24"/>
        </w:rPr>
        <w:t xml:space="preserve">ustalają (przypominają) obowiązujące zasady – wyraźnie określają oczekiwane zachowania dzieci, dotyczące różnych rodzajów aktywności </w:t>
      </w:r>
    </w:p>
    <w:p w14:paraId="137B2824" w14:textId="77777777" w:rsidR="00831C16" w:rsidRDefault="00AA20FA" w:rsidP="00FE1519">
      <w:pPr>
        <w:numPr>
          <w:ilvl w:val="1"/>
          <w:numId w:val="485"/>
        </w:numPr>
        <w:spacing w:before="120" w:after="159" w:line="240" w:lineRule="auto"/>
        <w:ind w:left="1434" w:hanging="357"/>
        <w:jc w:val="both"/>
        <w:rPr>
          <w:rFonts w:ascii="Raleway" w:eastAsia="Raleway" w:hAnsi="Raleway" w:cs="Raleway"/>
          <w:sz w:val="24"/>
          <w:szCs w:val="24"/>
        </w:rPr>
      </w:pPr>
      <w:r w:rsidRPr="00831C16">
        <w:rPr>
          <w:rFonts w:ascii="Raleway" w:eastAsia="Raleway" w:hAnsi="Raleway" w:cs="Raleway"/>
          <w:sz w:val="24"/>
          <w:szCs w:val="24"/>
        </w:rPr>
        <w:t>metody dyscyplinowania dzieci dobierają adekwatnie do ich wieku i poziomu rozwoju. Metody te nie mogą naruszać godności i nietykalności osobistej wychowanków (zakaz stosowania kar fizycznych).</w:t>
      </w:r>
    </w:p>
    <w:p w14:paraId="145E7167" w14:textId="77777777" w:rsidR="00831C16" w:rsidRDefault="00AA20FA" w:rsidP="00831C16">
      <w:pPr>
        <w:numPr>
          <w:ilvl w:val="0"/>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Dyscyplinowanie dzieci stosują rozważnie, w sposób uzasadniony i zrozumiały dla nich.</w:t>
      </w:r>
    </w:p>
    <w:p w14:paraId="46D813F3" w14:textId="77777777" w:rsidR="00831C16" w:rsidRDefault="00AA20FA" w:rsidP="00831C16">
      <w:pPr>
        <w:numPr>
          <w:ilvl w:val="0"/>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Upominając słownie, perswazyjnie, starają się opanować własne negatywne emocje, np. złość, zdenerwowanie.</w:t>
      </w:r>
    </w:p>
    <w:p w14:paraId="7CAEBA03" w14:textId="77777777" w:rsidR="00831C16" w:rsidRDefault="00AA20FA" w:rsidP="00831C16">
      <w:pPr>
        <w:numPr>
          <w:ilvl w:val="0"/>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W każdej sytuacji dziecko jest informowane o konsekwencjach swojego zachowania. Pracownik wyjaśnia dziecku, za co i dlaczego zostało ukarane. Przekazuje mu utrzymany w spokojnym tonie komunikat jasny, konkretny /rzeczowy, wolny od stygmatyzowania dziecka, nakierowany na ocenę zachowania dziecka, a nie jego osoby.</w:t>
      </w:r>
    </w:p>
    <w:p w14:paraId="1E58DA25" w14:textId="0567DDA5" w:rsidR="00AA20FA" w:rsidRPr="00831C16" w:rsidRDefault="00AA20FA" w:rsidP="00831C16">
      <w:pPr>
        <w:numPr>
          <w:ilvl w:val="0"/>
          <w:numId w:val="485"/>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Dyscyplinując dziecko za naganne /niewłaściwe zachowania, pracownik równocześnie dostrzega i nagradza pozytywne zachowania dziecka.</w:t>
      </w:r>
    </w:p>
    <w:p w14:paraId="4516D22B" w14:textId="65C801E4" w:rsidR="000F5674" w:rsidRPr="00FE1519" w:rsidRDefault="000F5674" w:rsidP="00FE1519">
      <w:pPr>
        <w:pStyle w:val="Nagwek4"/>
        <w:spacing w:before="240"/>
        <w:rPr>
          <w:rFonts w:ascii="Raleway" w:hAnsi="Raleway"/>
          <w:i w:val="0"/>
          <w:iCs w:val="0"/>
          <w:color w:val="auto"/>
          <w:sz w:val="24"/>
          <w:szCs w:val="24"/>
          <w:u w:val="single"/>
        </w:rPr>
      </w:pPr>
      <w:r w:rsidRPr="00FE1519">
        <w:rPr>
          <w:rFonts w:ascii="Raleway" w:hAnsi="Raleway"/>
          <w:i w:val="0"/>
          <w:iCs w:val="0"/>
          <w:color w:val="auto"/>
          <w:sz w:val="24"/>
          <w:szCs w:val="24"/>
          <w:u w:val="single"/>
        </w:rPr>
        <w:t>Zakaz</w:t>
      </w:r>
      <w:r w:rsidR="00B056AD" w:rsidRPr="00FE1519">
        <w:rPr>
          <w:rFonts w:ascii="Raleway" w:hAnsi="Raleway"/>
          <w:i w:val="0"/>
          <w:iCs w:val="0"/>
          <w:color w:val="auto"/>
          <w:sz w:val="24"/>
          <w:szCs w:val="24"/>
          <w:u w:val="single"/>
        </w:rPr>
        <w:t xml:space="preserve"> </w:t>
      </w:r>
      <w:r w:rsidRPr="00FE1519">
        <w:rPr>
          <w:rFonts w:ascii="Raleway" w:hAnsi="Raleway"/>
          <w:i w:val="0"/>
          <w:iCs w:val="0"/>
          <w:color w:val="auto"/>
          <w:sz w:val="24"/>
          <w:szCs w:val="24"/>
          <w:u w:val="single"/>
        </w:rPr>
        <w:t>stosowania przemocy wobec dziecka w jakiejkolwiek formie, w tym nawiązywania relacji o charakterze seksualny</w:t>
      </w:r>
      <w:r w:rsidR="005E11DB" w:rsidRPr="00FE1519">
        <w:rPr>
          <w:rFonts w:ascii="Raleway" w:hAnsi="Raleway"/>
          <w:i w:val="0"/>
          <w:iCs w:val="0"/>
          <w:color w:val="auto"/>
          <w:sz w:val="24"/>
          <w:szCs w:val="24"/>
          <w:u w:val="single"/>
        </w:rPr>
        <w:t>m</w:t>
      </w:r>
      <w:r w:rsidR="009F1748" w:rsidRPr="00FE1519">
        <w:rPr>
          <w:rFonts w:ascii="Raleway" w:hAnsi="Raleway"/>
          <w:i w:val="0"/>
          <w:iCs w:val="0"/>
          <w:color w:val="auto"/>
          <w:sz w:val="24"/>
          <w:szCs w:val="24"/>
          <w:u w:val="single"/>
        </w:rPr>
        <w:t>.</w:t>
      </w:r>
    </w:p>
    <w:p w14:paraId="469F78B3" w14:textId="77777777" w:rsidR="00831C16" w:rsidRDefault="00831C16" w:rsidP="00FE1519">
      <w:pPr>
        <w:numPr>
          <w:ilvl w:val="0"/>
          <w:numId w:val="502"/>
        </w:numPr>
        <w:spacing w:before="120" w:after="159" w:line="240" w:lineRule="auto"/>
        <w:ind w:hanging="357"/>
        <w:jc w:val="both"/>
        <w:rPr>
          <w:rFonts w:ascii="Raleway" w:eastAsia="Raleway" w:hAnsi="Raleway" w:cs="Raleway"/>
          <w:sz w:val="24"/>
          <w:szCs w:val="24"/>
        </w:rPr>
      </w:pPr>
      <w:r>
        <w:rPr>
          <w:rFonts w:ascii="Raleway" w:eastAsia="Raleway" w:hAnsi="Raleway" w:cs="Raleway"/>
          <w:sz w:val="24"/>
          <w:szCs w:val="24"/>
        </w:rPr>
        <w:t xml:space="preserve">Kontakty pracowników z dziećmi nie łamią obowiązującego prawa, ustalonych norm i zasad. Wszystkie dzieci są sprawiedliwie traktowane. Dzieci nie są etykietowane - pracownicy nie dzielą ich i nie dyskryminują (ze względu na niepełnosprawność, pochodzenie, wiek, płeć, status materialny, wygląd zewnętrzny, wiedzę i umiejętności). </w:t>
      </w:r>
    </w:p>
    <w:p w14:paraId="4A5F6348" w14:textId="77777777" w:rsidR="00831C16" w:rsidRDefault="00831C16" w:rsidP="00FE1519">
      <w:pPr>
        <w:numPr>
          <w:ilvl w:val="0"/>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Pracownicy nie wykorzystują wobec dziecka relacji władzy lub przewagi fizycznej (zastraszanie, przymuszanie, groźby).</w:t>
      </w:r>
    </w:p>
    <w:p w14:paraId="032E7228" w14:textId="77777777" w:rsidR="00831C16" w:rsidRDefault="00831C16" w:rsidP="00FE1519">
      <w:pPr>
        <w:numPr>
          <w:ilvl w:val="0"/>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Pracownicy nie stosują żadnej formy przemocy fizycznej wobec dziecka, np. takiej jak: niszczenie rzeczy, bicie, popychanie, szturchanie, szczypanie, klapsy, pociągnięcie za włosy, bicie przedmiotami, wykręcanie rąk.</w:t>
      </w:r>
    </w:p>
    <w:p w14:paraId="3A175D56" w14:textId="77777777" w:rsidR="00831C16" w:rsidRDefault="00831C16" w:rsidP="00FE1519">
      <w:pPr>
        <w:numPr>
          <w:ilvl w:val="0"/>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Pracownicy nie stosują żadnej formy przemocy psychicznej wobec dziecka, np. takiej jak:</w:t>
      </w:r>
    </w:p>
    <w:p w14:paraId="455CE9C5" w14:textId="77777777" w:rsidR="00831C16" w:rsidRDefault="00831C16" w:rsidP="00FE1519">
      <w:pPr>
        <w:numPr>
          <w:ilvl w:val="1"/>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izolowanie, pomijanie, obniżanie statusu dziecka w grupie</w:t>
      </w:r>
    </w:p>
    <w:p w14:paraId="2DA31CD6" w14:textId="77777777" w:rsidR="00831C16" w:rsidRDefault="00831C16" w:rsidP="00FE1519">
      <w:pPr>
        <w:numPr>
          <w:ilvl w:val="1"/>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lastRenderedPageBreak/>
        <w:t>stygmatyzowanie dzieci z powodu ich zdrowia, osiągnięć edukacyjnych, wyglądu czy sytuacji majątkowej</w:t>
      </w:r>
    </w:p>
    <w:p w14:paraId="6DE9F04F" w14:textId="77777777" w:rsidR="00831C16" w:rsidRDefault="00831C16" w:rsidP="00FE1519">
      <w:pPr>
        <w:numPr>
          <w:ilvl w:val="1"/>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wyszydzanie dzieci, wyśmiewanie, ośmieszanie, poniżanie, wyzywanie, grożenie</w:t>
      </w:r>
    </w:p>
    <w:p w14:paraId="18FACF56" w14:textId="77777777" w:rsidR="00831C16" w:rsidRDefault="00831C16" w:rsidP="00FE1519">
      <w:pPr>
        <w:numPr>
          <w:ilvl w:val="1"/>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nadmierne, wygórowane wymagania pracowników, zastraszanie dzieci, obrażanie ich godności, stosowanie kar niewspółmiernych do win.</w:t>
      </w:r>
    </w:p>
    <w:p w14:paraId="148A9CCE" w14:textId="77777777" w:rsidR="00831C16" w:rsidRDefault="00831C16" w:rsidP="00FE1519">
      <w:pPr>
        <w:numPr>
          <w:ilvl w:val="0"/>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Pracownicy nie stosują naruszających godność dziecka wypowiedzi o podtekście seksualnym, w tym:</w:t>
      </w:r>
    </w:p>
    <w:p w14:paraId="4BD1E08A" w14:textId="77777777" w:rsidR="00831C16" w:rsidRDefault="00831C16" w:rsidP="00FE1519">
      <w:pPr>
        <w:numPr>
          <w:ilvl w:val="1"/>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komentarzy na temat ciała /wyglądu /ubioru z podtekstem seksualnym</w:t>
      </w:r>
    </w:p>
    <w:p w14:paraId="29F08317" w14:textId="77777777" w:rsidR="00831C16" w:rsidRDefault="00831C16" w:rsidP="00FE1519">
      <w:pPr>
        <w:numPr>
          <w:ilvl w:val="1"/>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dyskryminujących komentarzy odnoszących się do płci</w:t>
      </w:r>
    </w:p>
    <w:p w14:paraId="2422775D" w14:textId="77777777" w:rsidR="00831C16" w:rsidRDefault="00831C16" w:rsidP="00FE1519">
      <w:pPr>
        <w:numPr>
          <w:ilvl w:val="1"/>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wulgarnych lub niestosownych dowcipów i żartów, cmokania, itp.</w:t>
      </w:r>
    </w:p>
    <w:p w14:paraId="2E707E41" w14:textId="77777777" w:rsidR="00831C16" w:rsidRDefault="00831C16" w:rsidP="00FE1519">
      <w:pPr>
        <w:numPr>
          <w:ilvl w:val="1"/>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nie publikują żadnych prywatnych zdjęć ani innych informacji o dzieciach i ich rodzinach w osobistych mediach społecznościowych, np. FB, bez zgody zainteresowanych stron</w:t>
      </w:r>
    </w:p>
    <w:p w14:paraId="5D43B3CD" w14:textId="77777777" w:rsidR="00831C16" w:rsidRDefault="00831C16" w:rsidP="00FE1519">
      <w:pPr>
        <w:numPr>
          <w:ilvl w:val="1"/>
          <w:numId w:val="502"/>
        </w:numPr>
        <w:spacing w:before="120" w:after="159" w:line="240" w:lineRule="auto"/>
        <w:ind w:hanging="357"/>
        <w:jc w:val="both"/>
        <w:rPr>
          <w:rFonts w:ascii="Raleway" w:eastAsia="Raleway" w:hAnsi="Raleway" w:cs="Raleway"/>
          <w:sz w:val="24"/>
          <w:szCs w:val="24"/>
        </w:rPr>
      </w:pPr>
      <w:r w:rsidRPr="00831C16">
        <w:rPr>
          <w:rFonts w:ascii="Raleway" w:eastAsia="Raleway" w:hAnsi="Raleway" w:cs="Raleway"/>
          <w:sz w:val="24"/>
          <w:szCs w:val="24"/>
        </w:rPr>
        <w:t>nie zamieszczają komentarzy i nie udostępniają zdjęć dzieci, w jakimkolwiek podtekście lub kontekście erotycznym, które mogłyby dzieciom wyrządzić krzywdę. </w:t>
      </w:r>
    </w:p>
    <w:p w14:paraId="31994F0D" w14:textId="77777777" w:rsidR="00831C16" w:rsidRDefault="00831C16" w:rsidP="00831C16">
      <w:pPr>
        <w:numPr>
          <w:ilvl w:val="0"/>
          <w:numId w:val="502"/>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Pracownicy nie naruszają nietykalności osobistej dziecka. Nie zachowują się wobec dziecka w sposób niestosowny, np. nie dotykają go, nie głaszczą, nie poklepują w sposób poufały, dwuznaczny w celu zaspokojenia własnych potrzeb seksualnych.</w:t>
      </w:r>
    </w:p>
    <w:p w14:paraId="69530091" w14:textId="77777777" w:rsidR="00831C16" w:rsidRDefault="00831C16" w:rsidP="00831C16">
      <w:pPr>
        <w:numPr>
          <w:ilvl w:val="0"/>
          <w:numId w:val="502"/>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Nie zmuszają dziecka do odbycia jakiekolwiek aktywności o charakterze seksualnym.</w:t>
      </w:r>
    </w:p>
    <w:p w14:paraId="1C91405E" w14:textId="77777777" w:rsidR="00831C16" w:rsidRDefault="00831C16" w:rsidP="00831C16">
      <w:pPr>
        <w:numPr>
          <w:ilvl w:val="0"/>
          <w:numId w:val="502"/>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Nie prowokują nieodpowiednich kontaktów z dziećmi, np. nie angażują się w takie aktywności jak np. łaskotanie, udawane walki z dziećmi.</w:t>
      </w:r>
    </w:p>
    <w:p w14:paraId="7574D7F2" w14:textId="77777777" w:rsidR="00831C16" w:rsidRDefault="00831C16" w:rsidP="00831C16">
      <w:pPr>
        <w:numPr>
          <w:ilvl w:val="0"/>
          <w:numId w:val="502"/>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Upewniają /informują dzieci, że jeśli czują się niekomfortowo w jakiejś sytuacji, wobec konkretnego zachowania czy słów, mogą o tym powiedzieć terapeucie (lub innej wskazanej osobie) i mogą oczekiwać odpowiedniej reakcji lub pomocy.</w:t>
      </w:r>
    </w:p>
    <w:p w14:paraId="71DEFC99" w14:textId="77777777" w:rsidR="00831C16" w:rsidRDefault="00831C16" w:rsidP="00831C16">
      <w:pPr>
        <w:numPr>
          <w:ilvl w:val="0"/>
          <w:numId w:val="502"/>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 xml:space="preserve">Zawsze są przygotowani na wyjaśnienie dzieciom swoich działań/zachowania. </w:t>
      </w:r>
    </w:p>
    <w:p w14:paraId="304C6040" w14:textId="77777777" w:rsidR="00831C16" w:rsidRDefault="00831C16" w:rsidP="00831C16">
      <w:pPr>
        <w:numPr>
          <w:ilvl w:val="0"/>
          <w:numId w:val="502"/>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Pracownicy zachowują szczególną ostrożność wobec dzieci, które doświadczyły nadużycia i krzywdzenia, w tym seksualnego, fizycznego bądź zaniedbania. Jeżeli dzieci te dążyłyby do nawiązania niestosownych bądź nieadekwatnych fizycznych kontaktów z dorosłymi, pracownicy reagują z wyczuciem, jednak stanowczo, a także pomagają dziecku zrozumieć znaczenie osobistych granic. </w:t>
      </w:r>
    </w:p>
    <w:p w14:paraId="193DB7A3" w14:textId="77777777" w:rsidR="00831C16" w:rsidRDefault="00831C16" w:rsidP="00831C16">
      <w:pPr>
        <w:numPr>
          <w:ilvl w:val="0"/>
          <w:numId w:val="502"/>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Pracownicy równoważą potrzebę nadzoru z prawem dzieci do prywatności, np. nie należy otaczać dzieci osobistą opieką w sytuacji, gdy jej nie potrzebują.</w:t>
      </w:r>
    </w:p>
    <w:p w14:paraId="24F4067C" w14:textId="60398204" w:rsidR="00831C16" w:rsidRPr="00831C16" w:rsidRDefault="00831C16" w:rsidP="00831C16">
      <w:pPr>
        <w:numPr>
          <w:ilvl w:val="0"/>
          <w:numId w:val="502"/>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 xml:space="preserve">W sytuacjach wymagających czynności pielęgnacyjnych i higienicznych wobec dziecka, unikają innego niż niezbędny kontaktu fizycznego z dzieckiem. Dotyczy </w:t>
      </w:r>
      <w:r w:rsidRPr="00831C16">
        <w:rPr>
          <w:rFonts w:ascii="Raleway" w:eastAsia="Raleway" w:hAnsi="Raleway" w:cs="Raleway"/>
          <w:sz w:val="24"/>
          <w:szCs w:val="24"/>
        </w:rPr>
        <w:lastRenderedPageBreak/>
        <w:t>to zwłaszcza pomagania dziecku w ubieraniu i rozbieraniu, jedzeniu, myciu, przewijaniu i w korzystaniu z toalety. </w:t>
      </w:r>
    </w:p>
    <w:p w14:paraId="42522CB9" w14:textId="73F9D65F" w:rsidR="000F5674" w:rsidRPr="00FE1519" w:rsidRDefault="000F5674" w:rsidP="00FE1519">
      <w:pPr>
        <w:pStyle w:val="Nagwek3"/>
        <w:spacing w:before="240"/>
        <w:rPr>
          <w:rFonts w:ascii="Raleway" w:hAnsi="Raleway"/>
          <w:b/>
          <w:bCs/>
          <w:color w:val="auto"/>
        </w:rPr>
      </w:pPr>
      <w:bookmarkStart w:id="27" w:name="_Toc213405991"/>
      <w:r w:rsidRPr="00FE1519">
        <w:rPr>
          <w:rFonts w:ascii="Raleway" w:hAnsi="Raleway"/>
          <w:b/>
          <w:bCs/>
          <w:color w:val="auto"/>
        </w:rPr>
        <w:t xml:space="preserve">Zasady kontaktu </w:t>
      </w:r>
      <w:r w:rsidR="005E11DB" w:rsidRPr="00FE1519">
        <w:rPr>
          <w:rFonts w:ascii="Raleway" w:hAnsi="Raleway"/>
          <w:b/>
          <w:bCs/>
          <w:color w:val="auto"/>
        </w:rPr>
        <w:t>pracowni</w:t>
      </w:r>
      <w:r w:rsidR="001F1633" w:rsidRPr="00FE1519">
        <w:rPr>
          <w:rFonts w:ascii="Raleway" w:hAnsi="Raleway"/>
          <w:b/>
          <w:bCs/>
          <w:color w:val="auto"/>
        </w:rPr>
        <w:t>ka</w:t>
      </w:r>
      <w:r w:rsidRPr="00FE1519">
        <w:rPr>
          <w:rFonts w:ascii="Raleway" w:hAnsi="Raleway"/>
          <w:b/>
          <w:bCs/>
          <w:color w:val="auto"/>
        </w:rPr>
        <w:t xml:space="preserve"> z dziećmi</w:t>
      </w:r>
      <w:bookmarkEnd w:id="27"/>
    </w:p>
    <w:p w14:paraId="2740FB55" w14:textId="77777777" w:rsidR="00831C16" w:rsidRDefault="00831C16" w:rsidP="00831C16">
      <w:pPr>
        <w:numPr>
          <w:ilvl w:val="0"/>
          <w:numId w:val="511"/>
        </w:numPr>
        <w:spacing w:before="280" w:after="159" w:line="240" w:lineRule="auto"/>
        <w:jc w:val="both"/>
        <w:rPr>
          <w:rFonts w:ascii="Raleway" w:eastAsia="Raleway" w:hAnsi="Raleway" w:cs="Raleway"/>
          <w:sz w:val="24"/>
          <w:szCs w:val="24"/>
        </w:rPr>
      </w:pPr>
      <w:r>
        <w:rPr>
          <w:rFonts w:ascii="Raleway" w:eastAsia="Raleway" w:hAnsi="Raleway" w:cs="Raleway"/>
          <w:sz w:val="24"/>
          <w:szCs w:val="24"/>
        </w:rPr>
        <w:t>Kontaktując się z dzieckiem pracownik traktuje go podmiotowo.</w:t>
      </w:r>
    </w:p>
    <w:p w14:paraId="5918086A" w14:textId="77777777" w:rsidR="00831C16" w:rsidRDefault="00831C16" w:rsidP="00831C16">
      <w:pPr>
        <w:numPr>
          <w:ilvl w:val="0"/>
          <w:numId w:val="511"/>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Kontakt z dzieckiem nigdy nie może być niejawny bądź ukrywany, nie może wiązać się z jakąkolwiek gratyfikacją ani wynikać z relacji władzy.</w:t>
      </w:r>
    </w:p>
    <w:p w14:paraId="13CF78C6" w14:textId="77777777" w:rsidR="00831C16" w:rsidRDefault="00831C16" w:rsidP="00831C16">
      <w:pPr>
        <w:numPr>
          <w:ilvl w:val="0"/>
          <w:numId w:val="511"/>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Co do zasady kontakt z dziećmi powinien odbywać się wyłącznie w godzinach pracy i dotyczyć celów mieszczących się w zakresie obowiązków pracownika.</w:t>
      </w:r>
    </w:p>
    <w:p w14:paraId="5DFC805D" w14:textId="67506F6C" w:rsidR="00831C16" w:rsidRPr="00831C16" w:rsidRDefault="00831C16" w:rsidP="00831C16">
      <w:pPr>
        <w:numPr>
          <w:ilvl w:val="0"/>
          <w:numId w:val="511"/>
        </w:numPr>
        <w:spacing w:before="280" w:after="159" w:line="240" w:lineRule="auto"/>
        <w:jc w:val="both"/>
        <w:rPr>
          <w:rFonts w:ascii="Raleway" w:eastAsia="Raleway" w:hAnsi="Raleway" w:cs="Raleway"/>
          <w:sz w:val="24"/>
          <w:szCs w:val="24"/>
        </w:rPr>
      </w:pPr>
      <w:r w:rsidRPr="00831C16">
        <w:rPr>
          <w:rFonts w:ascii="Raleway" w:eastAsia="Raleway" w:hAnsi="Raleway" w:cs="Raleway"/>
          <w:sz w:val="24"/>
          <w:szCs w:val="24"/>
        </w:rPr>
        <w:t>Pracownik nie zaprasza dzieci do swojego miejsca zamieszkania, nie spotyka się z nimi prywatnie poza godzinami pracy.</w:t>
      </w:r>
    </w:p>
    <w:p w14:paraId="3AD5625A" w14:textId="77777777" w:rsidR="00831C16" w:rsidRDefault="00831C16" w:rsidP="00831C16">
      <w:pPr>
        <w:spacing w:before="280" w:after="159" w:line="240" w:lineRule="auto"/>
        <w:jc w:val="both"/>
        <w:rPr>
          <w:rFonts w:ascii="Raleway" w:eastAsia="Raleway" w:hAnsi="Raleway" w:cs="Raleway"/>
          <w:sz w:val="24"/>
          <w:szCs w:val="24"/>
        </w:rPr>
      </w:pPr>
      <w:r>
        <w:rPr>
          <w:rFonts w:ascii="Raleway" w:eastAsia="Raleway" w:hAnsi="Raleway" w:cs="Raleway"/>
          <w:sz w:val="24"/>
          <w:szCs w:val="24"/>
        </w:rPr>
        <w:t>Utrzymywanie relacji towarzyskich lub rodzinnych (jeśli dzieci i rodzice /opiekunowie dzieci są osobami bliskimi dla pracownika) wymaga zachowania poufności wszystkich informacji dotyczących innych dzieci, ich rodziców /opiekunów.</w:t>
      </w:r>
    </w:p>
    <w:p w14:paraId="7E94DC71" w14:textId="7333A0C9" w:rsidR="00841DE5" w:rsidRPr="00FE1519" w:rsidRDefault="000F5674" w:rsidP="00FE1519">
      <w:pPr>
        <w:pStyle w:val="Nagwek2"/>
        <w:spacing w:before="240"/>
        <w:rPr>
          <w:rFonts w:ascii="Raleway" w:hAnsi="Raleway"/>
          <w:b/>
          <w:bCs/>
          <w:color w:val="auto"/>
        </w:rPr>
      </w:pPr>
      <w:bookmarkStart w:id="28" w:name="_Toc213405992"/>
      <w:r w:rsidRPr="00FE1519">
        <w:rPr>
          <w:rFonts w:ascii="Raleway" w:hAnsi="Raleway"/>
          <w:b/>
          <w:bCs/>
          <w:color w:val="auto"/>
        </w:rPr>
        <w:t xml:space="preserve">Zasady bezpiecznych relacji między dziećmi w </w:t>
      </w:r>
      <w:r w:rsidR="00517201" w:rsidRPr="00FE1519">
        <w:rPr>
          <w:rFonts w:ascii="Raleway" w:hAnsi="Raleway"/>
          <w:b/>
          <w:bCs/>
          <w:color w:val="auto"/>
        </w:rPr>
        <w:t>Fundacji</w:t>
      </w:r>
      <w:r w:rsidRPr="00FE1519">
        <w:rPr>
          <w:rFonts w:ascii="Raleway" w:hAnsi="Raleway"/>
          <w:b/>
          <w:bCs/>
          <w:color w:val="auto"/>
        </w:rPr>
        <w:t>, a w szczególności działania niedozwolone</w:t>
      </w:r>
      <w:bookmarkEnd w:id="28"/>
    </w:p>
    <w:p w14:paraId="66032F66" w14:textId="39E5DB26" w:rsidR="000F5674" w:rsidRPr="00FE1519" w:rsidRDefault="000F5674" w:rsidP="00FE1519">
      <w:pPr>
        <w:pStyle w:val="Nagwek3"/>
        <w:spacing w:before="120"/>
        <w:rPr>
          <w:rFonts w:ascii="Raleway" w:hAnsi="Raleway"/>
          <w:b/>
          <w:bCs/>
          <w:color w:val="auto"/>
        </w:rPr>
      </w:pPr>
      <w:bookmarkStart w:id="29" w:name="_Toc213405993"/>
      <w:r w:rsidRPr="00FE1519">
        <w:rPr>
          <w:rFonts w:ascii="Raleway" w:hAnsi="Raleway"/>
          <w:b/>
          <w:bCs/>
          <w:color w:val="auto"/>
        </w:rPr>
        <w:t>Zasady bezpiecznych relacji między dziećmi</w:t>
      </w:r>
      <w:bookmarkEnd w:id="29"/>
    </w:p>
    <w:p w14:paraId="5A2C1F1F" w14:textId="64AD1FFE" w:rsidR="00831C16" w:rsidRDefault="00831C16" w:rsidP="00831C16">
      <w:pPr>
        <w:pStyle w:val="Akapitzlist"/>
        <w:numPr>
          <w:ilvl w:val="1"/>
          <w:numId w:val="116"/>
        </w:numPr>
        <w:tabs>
          <w:tab w:val="num" w:pos="916"/>
        </w:tabs>
        <w:spacing w:before="240" w:after="240" w:line="240" w:lineRule="auto"/>
        <w:ind w:left="426" w:hanging="357"/>
        <w:contextualSpacing w:val="0"/>
        <w:jc w:val="both"/>
        <w:rPr>
          <w:rFonts w:ascii="Raleway" w:eastAsia="Raleway" w:hAnsi="Raleway" w:cs="Raleway"/>
          <w:sz w:val="24"/>
          <w:szCs w:val="24"/>
        </w:rPr>
      </w:pPr>
      <w:r w:rsidRPr="00831C16">
        <w:rPr>
          <w:rFonts w:ascii="Raleway" w:eastAsia="Raleway" w:hAnsi="Raleway" w:cs="Raleway"/>
          <w:sz w:val="24"/>
          <w:szCs w:val="24"/>
        </w:rPr>
        <w:t>Dzieci mają prawo do życia i przebywania w bezpiecznym środowisku, także</w:t>
      </w:r>
      <w:r w:rsidR="00C50949">
        <w:rPr>
          <w:rFonts w:ascii="Raleway" w:eastAsia="Raleway" w:hAnsi="Raleway" w:cs="Raleway"/>
          <w:sz w:val="24"/>
          <w:szCs w:val="24"/>
        </w:rPr>
        <w:t xml:space="preserve"> </w:t>
      </w:r>
      <w:r w:rsidRPr="00831C16">
        <w:rPr>
          <w:rFonts w:ascii="Raleway" w:eastAsia="Raleway" w:hAnsi="Raleway" w:cs="Raleway"/>
          <w:sz w:val="24"/>
          <w:szCs w:val="24"/>
        </w:rPr>
        <w:t>w Fundacji. Pracownicy Fundacji chronią dzieci i zapewniają im bezpieczeństwo.</w:t>
      </w:r>
    </w:p>
    <w:p w14:paraId="11AEE1C0" w14:textId="77777777" w:rsidR="00831C16" w:rsidRDefault="00831C16" w:rsidP="00831C16">
      <w:pPr>
        <w:pStyle w:val="Akapitzlist"/>
        <w:numPr>
          <w:ilvl w:val="1"/>
          <w:numId w:val="116"/>
        </w:numPr>
        <w:tabs>
          <w:tab w:val="num" w:pos="1134"/>
        </w:tabs>
        <w:spacing w:before="240" w:after="240" w:line="240" w:lineRule="auto"/>
        <w:ind w:left="426" w:hanging="357"/>
        <w:contextualSpacing w:val="0"/>
        <w:jc w:val="both"/>
        <w:rPr>
          <w:rFonts w:ascii="Raleway" w:eastAsia="Raleway" w:hAnsi="Raleway" w:cs="Raleway"/>
          <w:sz w:val="24"/>
          <w:szCs w:val="24"/>
        </w:rPr>
      </w:pPr>
      <w:r w:rsidRPr="00831C16">
        <w:rPr>
          <w:rFonts w:ascii="Raleway" w:eastAsia="Raleway" w:hAnsi="Raleway" w:cs="Raleway"/>
          <w:sz w:val="24"/>
          <w:szCs w:val="24"/>
        </w:rPr>
        <w:t>Dzieci mają obowiązek przestrzegania zasad i norm zachowania określonych</w:t>
      </w:r>
      <w:r w:rsidRPr="00831C16">
        <w:rPr>
          <w:rFonts w:ascii="Raleway" w:eastAsia="Raleway" w:hAnsi="Raleway" w:cs="Raleway"/>
          <w:sz w:val="24"/>
          <w:szCs w:val="24"/>
        </w:rPr>
        <w:br/>
        <w:t>w statucie Fundacji i regulaminie korzystania z zajęć.</w:t>
      </w:r>
    </w:p>
    <w:p w14:paraId="3111FEC6" w14:textId="77777777" w:rsidR="00831C16" w:rsidRDefault="00831C16" w:rsidP="00831C16">
      <w:pPr>
        <w:pStyle w:val="Akapitzlist"/>
        <w:numPr>
          <w:ilvl w:val="1"/>
          <w:numId w:val="116"/>
        </w:numPr>
        <w:tabs>
          <w:tab w:val="num" w:pos="1134"/>
        </w:tabs>
        <w:spacing w:before="240" w:after="240" w:line="240" w:lineRule="auto"/>
        <w:ind w:left="426" w:hanging="357"/>
        <w:contextualSpacing w:val="0"/>
        <w:jc w:val="both"/>
        <w:rPr>
          <w:rFonts w:ascii="Raleway" w:eastAsia="Raleway" w:hAnsi="Raleway" w:cs="Raleway"/>
          <w:sz w:val="24"/>
          <w:szCs w:val="24"/>
        </w:rPr>
      </w:pPr>
      <w:r w:rsidRPr="00831C16">
        <w:rPr>
          <w:rFonts w:ascii="Raleway" w:eastAsia="Raleway" w:hAnsi="Raleway" w:cs="Raleway"/>
          <w:sz w:val="24"/>
          <w:szCs w:val="24"/>
        </w:rPr>
        <w:t>Dzieci uznają prawo innych dzieci do odmienności ze względu na: niepełnosprawność, pochodzenie etniczne, geograficzne, narodowe, religię, status ekonomiczny, cechy rodzinne, wiek, płeć, cechy fizyczne. Nie naruszają praw innych dzieci – nikogo nie dyskryminują ze względu na jakąkolwiek jego odmienność.</w:t>
      </w:r>
    </w:p>
    <w:p w14:paraId="54B61DEA" w14:textId="77777777" w:rsidR="00831C16" w:rsidRDefault="00831C16" w:rsidP="00831C16">
      <w:pPr>
        <w:pStyle w:val="Akapitzlist"/>
        <w:numPr>
          <w:ilvl w:val="1"/>
          <w:numId w:val="116"/>
        </w:numPr>
        <w:tabs>
          <w:tab w:val="num" w:pos="1134"/>
        </w:tabs>
        <w:spacing w:before="240" w:after="240" w:line="240" w:lineRule="auto"/>
        <w:ind w:left="426" w:hanging="357"/>
        <w:contextualSpacing w:val="0"/>
        <w:jc w:val="both"/>
        <w:rPr>
          <w:rFonts w:ascii="Raleway" w:eastAsia="Raleway" w:hAnsi="Raleway" w:cs="Raleway"/>
          <w:sz w:val="24"/>
          <w:szCs w:val="24"/>
        </w:rPr>
      </w:pPr>
      <w:r w:rsidRPr="00831C16">
        <w:rPr>
          <w:rFonts w:ascii="Raleway" w:eastAsia="Raleway" w:hAnsi="Raleway" w:cs="Raleway"/>
          <w:sz w:val="24"/>
          <w:szCs w:val="24"/>
        </w:rPr>
        <w:t xml:space="preserve">Zachowanie i postępowanie dzieci wobec kolegów /innych osób nie narusza ich poczucia godności /wartości osobistej. </w:t>
      </w:r>
    </w:p>
    <w:p w14:paraId="2C0A9256" w14:textId="77777777" w:rsidR="00831C16" w:rsidRDefault="00831C16" w:rsidP="00831C16">
      <w:pPr>
        <w:pStyle w:val="Akapitzlist"/>
        <w:numPr>
          <w:ilvl w:val="1"/>
          <w:numId w:val="116"/>
        </w:numPr>
        <w:tabs>
          <w:tab w:val="num" w:pos="1134"/>
        </w:tabs>
        <w:spacing w:before="240" w:after="240" w:line="240" w:lineRule="auto"/>
        <w:ind w:left="426" w:hanging="357"/>
        <w:contextualSpacing w:val="0"/>
        <w:jc w:val="both"/>
        <w:rPr>
          <w:rFonts w:ascii="Raleway" w:eastAsia="Raleway" w:hAnsi="Raleway" w:cs="Raleway"/>
          <w:sz w:val="24"/>
          <w:szCs w:val="24"/>
        </w:rPr>
      </w:pPr>
      <w:r w:rsidRPr="00831C16">
        <w:rPr>
          <w:rFonts w:ascii="Raleway" w:eastAsia="Raleway" w:hAnsi="Raleway" w:cs="Raleway"/>
          <w:sz w:val="24"/>
          <w:szCs w:val="24"/>
        </w:rPr>
        <w:t xml:space="preserve">Kontakty między dziećmi cechuje zachowanie przez nich wysokiej kultury osobistej, np. używanie zwrotów grzecznościowych typu </w:t>
      </w:r>
      <w:r w:rsidRPr="00831C16">
        <w:rPr>
          <w:rFonts w:ascii="Raleway" w:eastAsia="Raleway" w:hAnsi="Raleway" w:cs="Raleway"/>
          <w:i/>
          <w:sz w:val="24"/>
          <w:szCs w:val="24"/>
        </w:rPr>
        <w:t>proszę, dziękuję, przepraszam</w:t>
      </w:r>
      <w:r w:rsidRPr="00831C16">
        <w:rPr>
          <w:rFonts w:ascii="Raleway" w:eastAsia="Raleway" w:hAnsi="Raleway" w:cs="Raleway"/>
          <w:sz w:val="24"/>
          <w:szCs w:val="24"/>
        </w:rPr>
        <w:t>; uprzejmość; życzliwość; wolny od wulgaryzmów język. </w:t>
      </w:r>
    </w:p>
    <w:p w14:paraId="57DADB0D" w14:textId="097DD450" w:rsidR="00831C16" w:rsidRDefault="00831C16" w:rsidP="00831C16">
      <w:pPr>
        <w:pStyle w:val="Akapitzlist"/>
        <w:numPr>
          <w:ilvl w:val="1"/>
          <w:numId w:val="116"/>
        </w:numPr>
        <w:tabs>
          <w:tab w:val="num" w:pos="1134"/>
        </w:tabs>
        <w:spacing w:before="240" w:after="240" w:line="240" w:lineRule="auto"/>
        <w:ind w:left="426" w:hanging="357"/>
        <w:contextualSpacing w:val="0"/>
        <w:jc w:val="both"/>
        <w:rPr>
          <w:rFonts w:ascii="Raleway" w:eastAsia="Raleway" w:hAnsi="Raleway" w:cs="Raleway"/>
          <w:sz w:val="24"/>
          <w:szCs w:val="24"/>
        </w:rPr>
      </w:pPr>
      <w:r>
        <w:rPr>
          <w:rFonts w:ascii="Raleway" w:eastAsia="Raleway" w:hAnsi="Raleway" w:cs="Raleway"/>
          <w:sz w:val="24"/>
          <w:szCs w:val="24"/>
        </w:rPr>
        <w:t xml:space="preserve"> </w:t>
      </w:r>
      <w:r w:rsidRPr="00831C16">
        <w:rPr>
          <w:rFonts w:ascii="Raleway" w:eastAsia="Raleway" w:hAnsi="Raleway" w:cs="Raleway"/>
          <w:sz w:val="24"/>
          <w:szCs w:val="24"/>
        </w:rPr>
        <w:t>Dzieci akceptują i szanują siebie nawzajem.</w:t>
      </w:r>
    </w:p>
    <w:p w14:paraId="0D7BF1FA" w14:textId="77777777" w:rsidR="00831C16" w:rsidRDefault="00831C16" w:rsidP="00831C16">
      <w:pPr>
        <w:pStyle w:val="Akapitzlist"/>
        <w:numPr>
          <w:ilvl w:val="1"/>
          <w:numId w:val="116"/>
        </w:numPr>
        <w:tabs>
          <w:tab w:val="num" w:pos="1134"/>
        </w:tabs>
        <w:spacing w:before="240" w:after="240" w:line="240" w:lineRule="auto"/>
        <w:ind w:left="426" w:hanging="357"/>
        <w:contextualSpacing w:val="0"/>
        <w:jc w:val="both"/>
        <w:rPr>
          <w:rFonts w:ascii="Raleway" w:eastAsia="Raleway" w:hAnsi="Raleway" w:cs="Raleway"/>
          <w:sz w:val="24"/>
          <w:szCs w:val="24"/>
        </w:rPr>
      </w:pPr>
      <w:r w:rsidRPr="00831C16">
        <w:rPr>
          <w:rFonts w:ascii="Raleway" w:eastAsia="Raleway" w:hAnsi="Raleway" w:cs="Raleway"/>
          <w:sz w:val="24"/>
          <w:szCs w:val="24"/>
        </w:rPr>
        <w:t xml:space="preserve">Dzieci mają prawo do własnych poglądów, ocen i spojrzenia na świat oraz wyrażania ich, pod warunkiem, że sposób ich wyrażania wolny jest od agresji i przemocy oraz nikomu nie wyrządza krzywdy. </w:t>
      </w:r>
    </w:p>
    <w:p w14:paraId="7AF8567D" w14:textId="77777777" w:rsidR="00831C16" w:rsidRDefault="00831C16" w:rsidP="00831C16">
      <w:pPr>
        <w:pStyle w:val="Akapitzlist"/>
        <w:numPr>
          <w:ilvl w:val="1"/>
          <w:numId w:val="116"/>
        </w:numPr>
        <w:tabs>
          <w:tab w:val="num" w:pos="1134"/>
        </w:tabs>
        <w:spacing w:before="240" w:after="240" w:line="240" w:lineRule="auto"/>
        <w:ind w:left="426" w:hanging="357"/>
        <w:contextualSpacing w:val="0"/>
        <w:jc w:val="both"/>
        <w:rPr>
          <w:rFonts w:ascii="Raleway" w:eastAsia="Raleway" w:hAnsi="Raleway" w:cs="Raleway"/>
          <w:sz w:val="24"/>
          <w:szCs w:val="24"/>
        </w:rPr>
      </w:pPr>
      <w:r w:rsidRPr="00831C16">
        <w:rPr>
          <w:rFonts w:ascii="Raleway" w:eastAsia="Raleway" w:hAnsi="Raleway" w:cs="Raleway"/>
          <w:sz w:val="24"/>
          <w:szCs w:val="24"/>
        </w:rPr>
        <w:t xml:space="preserve">Bez względu na powód, agresja i przemoc fizyczna, słowna lub psychiczna wśród dzieci nie może być przez nich akceptowana lub usprawiedliwiona. Dzieci nie mają </w:t>
      </w:r>
      <w:r w:rsidRPr="00831C16">
        <w:rPr>
          <w:rFonts w:ascii="Raleway" w:eastAsia="Raleway" w:hAnsi="Raleway" w:cs="Raleway"/>
          <w:sz w:val="24"/>
          <w:szCs w:val="24"/>
        </w:rPr>
        <w:lastRenderedPageBreak/>
        <w:t>prawa stosować z jakiegokolwiek powodu słownej, fizycznej i psychicznej agresji ani przemocy wobec swoich koleżanek i kolegów.</w:t>
      </w:r>
    </w:p>
    <w:p w14:paraId="08BD0804" w14:textId="77777777" w:rsidR="00831C16" w:rsidRDefault="00831C16" w:rsidP="00831C16">
      <w:pPr>
        <w:pStyle w:val="Akapitzlist"/>
        <w:numPr>
          <w:ilvl w:val="1"/>
          <w:numId w:val="116"/>
        </w:numPr>
        <w:tabs>
          <w:tab w:val="num" w:pos="1134"/>
        </w:tabs>
        <w:spacing w:before="240" w:after="240" w:line="240" w:lineRule="auto"/>
        <w:ind w:left="426" w:hanging="357"/>
        <w:contextualSpacing w:val="0"/>
        <w:jc w:val="both"/>
        <w:rPr>
          <w:rFonts w:ascii="Raleway" w:eastAsia="Raleway" w:hAnsi="Raleway" w:cs="Raleway"/>
          <w:sz w:val="24"/>
          <w:szCs w:val="24"/>
        </w:rPr>
      </w:pPr>
      <w:r w:rsidRPr="00831C16">
        <w:rPr>
          <w:rFonts w:ascii="Raleway" w:eastAsia="Raleway" w:hAnsi="Raleway" w:cs="Raleway"/>
          <w:sz w:val="24"/>
          <w:szCs w:val="24"/>
        </w:rPr>
        <w:t>Wszystkie dzieci znają obowiązujące w Fundacji procedury bezpieczeństwa – wiedzą, jak zachowywać się w sytuacjach, które zagrażają ich bezpieczeństwu lub bezpieczeństwu innych dzieci, gdzie i do kogo dorosłego mogą się w Fundacji zwrócić o pomoc.</w:t>
      </w:r>
    </w:p>
    <w:p w14:paraId="0B81D636" w14:textId="0CD98CA3" w:rsidR="000F5674" w:rsidRPr="00831C16" w:rsidRDefault="00831C16" w:rsidP="00831C16">
      <w:pPr>
        <w:pStyle w:val="Akapitzlist"/>
        <w:numPr>
          <w:ilvl w:val="1"/>
          <w:numId w:val="116"/>
        </w:numPr>
        <w:tabs>
          <w:tab w:val="num" w:pos="1134"/>
        </w:tabs>
        <w:spacing w:before="240" w:after="240" w:line="240" w:lineRule="auto"/>
        <w:ind w:left="426" w:hanging="357"/>
        <w:contextualSpacing w:val="0"/>
        <w:jc w:val="both"/>
        <w:rPr>
          <w:rFonts w:ascii="Raleway" w:eastAsia="Raleway" w:hAnsi="Raleway" w:cs="Raleway"/>
          <w:sz w:val="24"/>
          <w:szCs w:val="24"/>
        </w:rPr>
      </w:pPr>
      <w:r w:rsidRPr="00831C16">
        <w:rPr>
          <w:rFonts w:ascii="Raleway" w:eastAsia="Raleway" w:hAnsi="Raleway" w:cs="Raleway"/>
          <w:sz w:val="24"/>
          <w:szCs w:val="24"/>
        </w:rPr>
        <w:t xml:space="preserve">Jeśli dziecko stało się ofiarą agresji lub przemocy, może uzyskać w Fundacji pomoc, zgodnie z obowiązującymi </w:t>
      </w:r>
      <w:r w:rsidR="00C50949" w:rsidRPr="00831C16">
        <w:rPr>
          <w:rFonts w:ascii="Raleway" w:eastAsia="Raleway" w:hAnsi="Raleway" w:cs="Raleway"/>
          <w:sz w:val="24"/>
          <w:szCs w:val="24"/>
        </w:rPr>
        <w:t>procedurami.</w:t>
      </w:r>
    </w:p>
    <w:p w14:paraId="0F0386EC" w14:textId="01A7D1B3" w:rsidR="000F5674" w:rsidRPr="00FE1519" w:rsidRDefault="000F5674" w:rsidP="00FE1519">
      <w:pPr>
        <w:pStyle w:val="Nagwek3"/>
        <w:spacing w:before="240"/>
        <w:rPr>
          <w:rFonts w:ascii="Raleway" w:hAnsi="Raleway"/>
          <w:b/>
          <w:bCs/>
          <w:color w:val="auto"/>
        </w:rPr>
      </w:pPr>
      <w:bookmarkStart w:id="30" w:name="_Toc213405994"/>
      <w:r w:rsidRPr="00FE1519">
        <w:rPr>
          <w:rFonts w:ascii="Raleway" w:hAnsi="Raleway"/>
          <w:b/>
          <w:bCs/>
          <w:color w:val="auto"/>
        </w:rPr>
        <w:t xml:space="preserve">Niedozwolone zachowania dzieci w </w:t>
      </w:r>
      <w:r w:rsidR="00841DE5" w:rsidRPr="00FE1519">
        <w:rPr>
          <w:rFonts w:ascii="Raleway" w:hAnsi="Raleway"/>
          <w:b/>
          <w:bCs/>
          <w:color w:val="auto"/>
        </w:rPr>
        <w:t>Fundacji</w:t>
      </w:r>
      <w:bookmarkEnd w:id="30"/>
    </w:p>
    <w:p w14:paraId="21B8D3F3" w14:textId="77777777" w:rsidR="002B6E79" w:rsidRDefault="000F5674" w:rsidP="00FE1519">
      <w:pPr>
        <w:numPr>
          <w:ilvl w:val="0"/>
          <w:numId w:val="129"/>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Stosowanie agresji i przemocy wobec dzieci/innych osób:</w:t>
      </w:r>
    </w:p>
    <w:p w14:paraId="7EBFE9E3" w14:textId="4614A989" w:rsidR="000F5674" w:rsidRPr="002B6E79" w:rsidRDefault="000F5674" w:rsidP="00FE1519">
      <w:pPr>
        <w:numPr>
          <w:ilvl w:val="1"/>
          <w:numId w:val="129"/>
        </w:numPr>
        <w:tabs>
          <w:tab w:val="num" w:pos="993"/>
        </w:tabs>
        <w:spacing w:before="120" w:after="159" w:line="240" w:lineRule="auto"/>
        <w:ind w:left="709" w:hanging="357"/>
        <w:jc w:val="both"/>
        <w:rPr>
          <w:rFonts w:ascii="Raleway" w:eastAsia="Times New Roman" w:hAnsi="Raleway" w:cstheme="minorHAnsi"/>
          <w:sz w:val="24"/>
          <w:szCs w:val="24"/>
          <w:lang w:eastAsia="pl-PL"/>
        </w:rPr>
      </w:pPr>
      <w:r w:rsidRPr="002B6E79">
        <w:rPr>
          <w:rFonts w:ascii="Raleway" w:eastAsia="Times New Roman" w:hAnsi="Raleway" w:cstheme="minorHAnsi"/>
          <w:sz w:val="24"/>
          <w:szCs w:val="24"/>
          <w:lang w:eastAsia="pl-PL"/>
        </w:rPr>
        <w:t>agresji i przemocy fizycznej w różnych formach, np.: </w:t>
      </w:r>
    </w:p>
    <w:p w14:paraId="237C9331" w14:textId="6F685A04" w:rsidR="000F5674" w:rsidRPr="00B12778" w:rsidRDefault="00FA6D49" w:rsidP="00FE1519">
      <w:pPr>
        <w:numPr>
          <w:ilvl w:val="0"/>
          <w:numId w:val="131"/>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bicie /</w:t>
      </w:r>
      <w:r w:rsidR="000F5674" w:rsidRPr="00B12778">
        <w:rPr>
          <w:rFonts w:ascii="Raleway" w:eastAsia="Times New Roman" w:hAnsi="Raleway" w:cstheme="minorHAnsi"/>
          <w:sz w:val="24"/>
          <w:szCs w:val="24"/>
          <w:lang w:eastAsia="pl-PL"/>
        </w:rPr>
        <w:t>uderzenie</w:t>
      </w:r>
      <w:r w:rsidR="001F1633" w:rsidRPr="00B12778">
        <w:rPr>
          <w:rFonts w:ascii="Raleway" w:eastAsia="Times New Roman" w:hAnsi="Raleway" w:cstheme="minorHAnsi"/>
          <w:sz w:val="24"/>
          <w:szCs w:val="24"/>
          <w:lang w:eastAsia="pl-PL"/>
        </w:rPr>
        <w:t xml:space="preserve"> </w:t>
      </w:r>
      <w:r w:rsidR="000F5674" w:rsidRPr="00B12778">
        <w:rPr>
          <w:rFonts w:ascii="Raleway" w:eastAsia="Times New Roman" w:hAnsi="Raleway" w:cstheme="minorHAnsi"/>
          <w:sz w:val="24"/>
          <w:szCs w:val="24"/>
          <w:lang w:eastAsia="pl-PL"/>
        </w:rPr>
        <w:t>/popychanie</w:t>
      </w:r>
      <w:r w:rsidR="001F1633" w:rsidRPr="00B12778">
        <w:rPr>
          <w:rFonts w:ascii="Raleway" w:eastAsia="Times New Roman" w:hAnsi="Raleway" w:cstheme="minorHAnsi"/>
          <w:sz w:val="24"/>
          <w:szCs w:val="24"/>
          <w:lang w:eastAsia="pl-PL"/>
        </w:rPr>
        <w:t xml:space="preserve"> </w:t>
      </w:r>
      <w:r w:rsidR="000F5674" w:rsidRPr="00B12778">
        <w:rPr>
          <w:rFonts w:ascii="Raleway" w:eastAsia="Times New Roman" w:hAnsi="Raleway" w:cstheme="minorHAnsi"/>
          <w:sz w:val="24"/>
          <w:szCs w:val="24"/>
          <w:lang w:eastAsia="pl-PL"/>
        </w:rPr>
        <w:t>/kopanie</w:t>
      </w:r>
      <w:r w:rsidR="001F1633" w:rsidRPr="00B12778">
        <w:rPr>
          <w:rFonts w:ascii="Raleway" w:eastAsia="Times New Roman" w:hAnsi="Raleway" w:cstheme="minorHAnsi"/>
          <w:sz w:val="24"/>
          <w:szCs w:val="24"/>
          <w:lang w:eastAsia="pl-PL"/>
        </w:rPr>
        <w:t xml:space="preserve"> </w:t>
      </w:r>
      <w:r w:rsidR="000F5674" w:rsidRPr="00B12778">
        <w:rPr>
          <w:rFonts w:ascii="Raleway" w:eastAsia="Times New Roman" w:hAnsi="Raleway" w:cstheme="minorHAnsi"/>
          <w:sz w:val="24"/>
          <w:szCs w:val="24"/>
          <w:lang w:eastAsia="pl-PL"/>
        </w:rPr>
        <w:t>/opluwanie</w:t>
      </w:r>
    </w:p>
    <w:p w14:paraId="7D277DAA" w14:textId="2FCD18AA" w:rsidR="000F5674" w:rsidRPr="00B12778" w:rsidRDefault="000F5674" w:rsidP="00FE1519">
      <w:pPr>
        <w:numPr>
          <w:ilvl w:val="0"/>
          <w:numId w:val="131"/>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wymuszenia</w:t>
      </w:r>
    </w:p>
    <w:p w14:paraId="6F0CCBCE" w14:textId="6A37F976" w:rsidR="000F5674" w:rsidRPr="00B12778" w:rsidRDefault="000F5674" w:rsidP="00FE1519">
      <w:pPr>
        <w:numPr>
          <w:ilvl w:val="0"/>
          <w:numId w:val="131"/>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nadużywanie swojej przewagi nad inną osobą</w:t>
      </w:r>
    </w:p>
    <w:p w14:paraId="58F39126" w14:textId="006A1D8E" w:rsidR="000F5674" w:rsidRPr="00B12778" w:rsidRDefault="000F5674" w:rsidP="00FE1519">
      <w:pPr>
        <w:numPr>
          <w:ilvl w:val="0"/>
          <w:numId w:val="131"/>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fizyczne zaczepki</w:t>
      </w:r>
    </w:p>
    <w:p w14:paraId="13144DA0" w14:textId="01FC8377" w:rsidR="000F5674" w:rsidRPr="00B12778" w:rsidRDefault="000F5674" w:rsidP="00FE1519">
      <w:pPr>
        <w:numPr>
          <w:ilvl w:val="0"/>
          <w:numId w:val="131"/>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zmuszanie innej osoby do podejmowania niewłaściwych działań</w:t>
      </w:r>
    </w:p>
    <w:p w14:paraId="283828E7" w14:textId="77777777" w:rsidR="00831C16" w:rsidRDefault="000F5674" w:rsidP="00FE1519">
      <w:pPr>
        <w:numPr>
          <w:ilvl w:val="0"/>
          <w:numId w:val="131"/>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rzucanie w kogoś przedmiotami </w:t>
      </w:r>
    </w:p>
    <w:p w14:paraId="57A5A8CF" w14:textId="6D2ABE3D" w:rsidR="000F5674" w:rsidRPr="00831C16" w:rsidRDefault="000F5674" w:rsidP="00FE1519">
      <w:pPr>
        <w:pStyle w:val="Akapitzlist"/>
        <w:numPr>
          <w:ilvl w:val="1"/>
          <w:numId w:val="129"/>
        </w:numPr>
        <w:tabs>
          <w:tab w:val="num" w:pos="993"/>
        </w:tabs>
        <w:spacing w:before="120" w:after="159" w:line="240" w:lineRule="auto"/>
        <w:ind w:left="709" w:hanging="357"/>
        <w:jc w:val="both"/>
        <w:rPr>
          <w:rFonts w:ascii="Raleway" w:eastAsia="Times New Roman" w:hAnsi="Raleway" w:cstheme="minorHAnsi"/>
          <w:sz w:val="24"/>
          <w:szCs w:val="24"/>
          <w:lang w:eastAsia="pl-PL"/>
        </w:rPr>
      </w:pPr>
      <w:r w:rsidRPr="00831C16">
        <w:rPr>
          <w:rFonts w:ascii="Raleway" w:eastAsia="Times New Roman" w:hAnsi="Raleway" w:cstheme="minorHAnsi"/>
          <w:sz w:val="24"/>
          <w:szCs w:val="24"/>
          <w:lang w:eastAsia="pl-PL"/>
        </w:rPr>
        <w:t>agresji i przemocy słownej w różnych formach, np.: </w:t>
      </w:r>
    </w:p>
    <w:p w14:paraId="0949F79A" w14:textId="495F4AAA" w:rsidR="000F5674" w:rsidRPr="00B12778" w:rsidRDefault="000F5674" w:rsidP="00FE1519">
      <w:pPr>
        <w:numPr>
          <w:ilvl w:val="0"/>
          <w:numId w:val="133"/>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obelg, wyzwisk</w:t>
      </w:r>
    </w:p>
    <w:p w14:paraId="75AC7FB8" w14:textId="67C03033" w:rsidR="000F5674" w:rsidRPr="00B12778" w:rsidRDefault="000F5674" w:rsidP="00FE1519">
      <w:pPr>
        <w:numPr>
          <w:ilvl w:val="0"/>
          <w:numId w:val="133"/>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wyśmiewanie, drwienie, szydzenie z ofiary</w:t>
      </w:r>
    </w:p>
    <w:p w14:paraId="75ACBF8F" w14:textId="53060991" w:rsidR="000F5674" w:rsidRPr="00B12778" w:rsidRDefault="000F5674" w:rsidP="00FE1519">
      <w:pPr>
        <w:numPr>
          <w:ilvl w:val="0"/>
          <w:numId w:val="133"/>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bezpośrednie obrażanie ofiary</w:t>
      </w:r>
    </w:p>
    <w:p w14:paraId="7F3DCBC1" w14:textId="77777777" w:rsidR="000F5674" w:rsidRPr="00B12778" w:rsidRDefault="000F5674" w:rsidP="00FE1519">
      <w:pPr>
        <w:numPr>
          <w:ilvl w:val="0"/>
          <w:numId w:val="133"/>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plotki i obraźliwe żarty, przedrzeźnianie ofiary</w:t>
      </w:r>
    </w:p>
    <w:p w14:paraId="00BEA03B" w14:textId="727240FD" w:rsidR="000F5674" w:rsidRPr="00B12778" w:rsidRDefault="000F5674" w:rsidP="00FE1519">
      <w:pPr>
        <w:numPr>
          <w:ilvl w:val="0"/>
          <w:numId w:val="133"/>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groźby</w:t>
      </w:r>
    </w:p>
    <w:p w14:paraId="2C15A750" w14:textId="5138FD8F" w:rsidR="000F5674" w:rsidRPr="00831C16" w:rsidRDefault="000F5674" w:rsidP="00FE1519">
      <w:pPr>
        <w:pStyle w:val="Akapitzlist"/>
        <w:numPr>
          <w:ilvl w:val="1"/>
          <w:numId w:val="129"/>
        </w:numPr>
        <w:spacing w:before="120" w:after="159" w:line="240" w:lineRule="auto"/>
        <w:ind w:left="709" w:hanging="357"/>
        <w:jc w:val="both"/>
        <w:rPr>
          <w:rFonts w:ascii="Raleway" w:eastAsia="Times New Roman" w:hAnsi="Raleway" w:cstheme="minorHAnsi"/>
          <w:sz w:val="24"/>
          <w:szCs w:val="24"/>
          <w:lang w:eastAsia="pl-PL"/>
        </w:rPr>
      </w:pPr>
      <w:r w:rsidRPr="00831C16">
        <w:rPr>
          <w:rFonts w:ascii="Raleway" w:eastAsia="Times New Roman" w:hAnsi="Raleway" w:cstheme="minorHAnsi"/>
          <w:sz w:val="24"/>
          <w:szCs w:val="24"/>
          <w:lang w:eastAsia="pl-PL"/>
        </w:rPr>
        <w:t>agresji i przemocy psychicznej w różnych formach, np. </w:t>
      </w:r>
    </w:p>
    <w:p w14:paraId="55C08486" w14:textId="24340D0B" w:rsidR="000F5674" w:rsidRPr="00B12778" w:rsidRDefault="000F5674" w:rsidP="00FE1519">
      <w:pPr>
        <w:numPr>
          <w:ilvl w:val="0"/>
          <w:numId w:val="135"/>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poniżanie</w:t>
      </w:r>
    </w:p>
    <w:p w14:paraId="55A8F390" w14:textId="2D880026" w:rsidR="000F5674" w:rsidRPr="00B12778" w:rsidRDefault="000F5674" w:rsidP="00FE1519">
      <w:pPr>
        <w:numPr>
          <w:ilvl w:val="0"/>
          <w:numId w:val="135"/>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wykluczanie</w:t>
      </w:r>
      <w:r w:rsidR="001F1633" w:rsidRPr="00B12778">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/izolacja</w:t>
      </w:r>
      <w:r w:rsidR="001F1633" w:rsidRPr="00B12778">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/milczenie</w:t>
      </w:r>
      <w:r w:rsidR="001F1633" w:rsidRPr="00B12778">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/manipulowanie</w:t>
      </w:r>
    </w:p>
    <w:p w14:paraId="4D94CC9B" w14:textId="466257AB" w:rsidR="000F5674" w:rsidRPr="00B12778" w:rsidRDefault="000F5674" w:rsidP="00FE1519">
      <w:pPr>
        <w:numPr>
          <w:ilvl w:val="0"/>
          <w:numId w:val="135"/>
        </w:numPr>
        <w:spacing w:before="120" w:after="159" w:line="240" w:lineRule="auto"/>
        <w:ind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pisanie</w:t>
      </w:r>
      <w:r w:rsidR="004A4C86" w:rsidRPr="00B12778">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/rysowanie na ścianach</w:t>
      </w:r>
    </w:p>
    <w:p w14:paraId="607A225C" w14:textId="45CA260B" w:rsidR="000F5674" w:rsidRPr="00B12778" w:rsidRDefault="000F5674" w:rsidP="00B805CD">
      <w:pPr>
        <w:numPr>
          <w:ilvl w:val="0"/>
          <w:numId w:val="135"/>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wulgarne gesty</w:t>
      </w:r>
    </w:p>
    <w:p w14:paraId="48850B46" w14:textId="7B38EF17" w:rsidR="000F5674" w:rsidRPr="00B12778" w:rsidRDefault="000F5674" w:rsidP="00B805CD">
      <w:pPr>
        <w:numPr>
          <w:ilvl w:val="0"/>
          <w:numId w:val="135"/>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niszczenie</w:t>
      </w:r>
      <w:r w:rsidR="004A4C86" w:rsidRPr="00B12778">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/zabieranie rzeczy należących do ofiary</w:t>
      </w:r>
    </w:p>
    <w:p w14:paraId="330E4CD4" w14:textId="77777777" w:rsidR="000F5674" w:rsidRPr="00B12778" w:rsidRDefault="000F5674" w:rsidP="00B805CD">
      <w:pPr>
        <w:numPr>
          <w:ilvl w:val="0"/>
          <w:numId w:val="135"/>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straszenie;</w:t>
      </w:r>
    </w:p>
    <w:p w14:paraId="4C833FDB" w14:textId="77777777" w:rsidR="002B6E79" w:rsidRDefault="000F5674" w:rsidP="002B6E79">
      <w:pPr>
        <w:numPr>
          <w:ilvl w:val="0"/>
          <w:numId w:val="135"/>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szantażowanie </w:t>
      </w:r>
    </w:p>
    <w:p w14:paraId="42CD957D"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Stwarzanie niebezpiecznych sytuacji w Fundacji, np. rzucanie kamieniami, przynoszenie do Fundacji ostrych narzędzi, innych niebezpiecznych przedmiotów.</w:t>
      </w:r>
    </w:p>
    <w:p w14:paraId="5A6EB7AB"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lastRenderedPageBreak/>
        <w:t xml:space="preserve">Nieuzasadnione, bez zgody terapeuty opuszczanie sali. Wyjście bez zezwolenia poza lokal Fundacji. </w:t>
      </w:r>
    </w:p>
    <w:p w14:paraId="74DD7D72"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Celowe nieprzestrzeganie zasad bezpieczeństwa podczas zajęć i zabaw organizowanych w Fundacji. Celowe zachowania zagrażające zdrowiu bądź życiu.</w:t>
      </w:r>
    </w:p>
    <w:p w14:paraId="602E52F4"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Niewłaściwe zachowanie podczas wyjść poza teren Fundacji.  </w:t>
      </w:r>
    </w:p>
    <w:p w14:paraId="3E6C6680"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Niestosowne odzywanie się do kolegów lub innych osób w Fundacji.</w:t>
      </w:r>
    </w:p>
    <w:p w14:paraId="3A976635"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Używanie wulgaryzmów w Fundacji.</w:t>
      </w:r>
    </w:p>
    <w:p w14:paraId="40293376"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Celowe niszczenie lub nieszanowanie własności innych osób oraz własności Fundacji.</w:t>
      </w:r>
    </w:p>
    <w:p w14:paraId="559B8CA2"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Kradzież /przywłaszczenie własności kolegów /koleżanek lub innych osób oraz własności Fundacji. </w:t>
      </w:r>
    </w:p>
    <w:p w14:paraId="78CCBFC9"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Wyłudzanie rzeczy od kolegów /koleżanek w Fundacji. </w:t>
      </w:r>
    </w:p>
    <w:p w14:paraId="1837EF36"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Wysługiwanie się kolegami /koleżankami w zamian za korzyści materialne. </w:t>
      </w:r>
    </w:p>
    <w:p w14:paraId="4810E0FC"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Rozwiązywanie w sposób siłowy konfliktów z kolegami. Udział w bójce.</w:t>
      </w:r>
    </w:p>
    <w:p w14:paraId="16FFE653"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Szykanowanie kolegów /koleżanek lub innych osób w Fundacji z powodu niepełnosprawności, odmienności przekonań, religii, światopoglądu, pochodzenia, statusu ekonomicznego i społecznego, wyglądu.</w:t>
      </w:r>
    </w:p>
    <w:p w14:paraId="0CE4E94C" w14:textId="77777777" w:rsidR="002B6E79" w:rsidRPr="002B6E79" w:rsidRDefault="002B6E79" w:rsidP="002B6E79">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Niereagowanie na niewłaściwe zachowania kolegów (bicie, wyzywanie, dokuczanie).</w:t>
      </w:r>
    </w:p>
    <w:p w14:paraId="218B855B" w14:textId="41F22923" w:rsidR="0029794D" w:rsidRPr="009F1748" w:rsidRDefault="002B6E79" w:rsidP="009F1748">
      <w:pPr>
        <w:pStyle w:val="Akapitzlist"/>
        <w:numPr>
          <w:ilvl w:val="0"/>
          <w:numId w:val="129"/>
        </w:numPr>
        <w:spacing w:before="120" w:after="120" w:line="240" w:lineRule="auto"/>
        <w:ind w:hanging="357"/>
        <w:contextualSpacing w:val="0"/>
        <w:jc w:val="both"/>
        <w:rPr>
          <w:rFonts w:ascii="Raleway" w:eastAsia="Times New Roman" w:hAnsi="Raleway" w:cstheme="minorHAnsi"/>
          <w:sz w:val="24"/>
          <w:szCs w:val="24"/>
          <w:lang w:eastAsia="pl-PL"/>
        </w:rPr>
      </w:pPr>
      <w:r w:rsidRPr="002B6E79">
        <w:rPr>
          <w:rFonts w:ascii="Raleway" w:eastAsia="Raleway" w:hAnsi="Raleway" w:cs="Raleway"/>
          <w:sz w:val="24"/>
          <w:szCs w:val="24"/>
        </w:rPr>
        <w:t>Aroganckie /niegrzeczne zachowanie wobec kolegów /koleżanek, wulgaryzmy. Kłamstwa, oszukiwanie kolegów / innych osób w Fundacji.</w:t>
      </w:r>
    </w:p>
    <w:p w14:paraId="7B040B76" w14:textId="7F26C0AA" w:rsidR="000F5674" w:rsidRPr="00FE1519" w:rsidRDefault="000F5674" w:rsidP="00FE1519">
      <w:pPr>
        <w:pStyle w:val="Nagwek2"/>
        <w:spacing w:before="240"/>
        <w:rPr>
          <w:rFonts w:ascii="Raleway" w:hAnsi="Raleway"/>
          <w:b/>
          <w:bCs/>
          <w:color w:val="auto"/>
        </w:rPr>
      </w:pPr>
      <w:bookmarkStart w:id="31" w:name="_Toc213405995"/>
      <w:r w:rsidRPr="00FE1519">
        <w:rPr>
          <w:rFonts w:ascii="Raleway" w:hAnsi="Raleway"/>
          <w:b/>
          <w:bCs/>
          <w:color w:val="auto"/>
        </w:rPr>
        <w:t>Zasady korzystania z urządzeń elektronicznych z dostępem do sieci Internetu oraz ochrony dzieci przed treściami szkodliwymi i zagrożeniami</w:t>
      </w:r>
      <w:r w:rsidR="00841DE5" w:rsidRPr="00FE1519">
        <w:rPr>
          <w:rFonts w:ascii="Raleway" w:hAnsi="Raleway"/>
          <w:b/>
          <w:bCs/>
          <w:color w:val="auto"/>
        </w:rPr>
        <w:t xml:space="preserve"> </w:t>
      </w:r>
      <w:r w:rsidRPr="00FE1519">
        <w:rPr>
          <w:rFonts w:ascii="Raleway" w:hAnsi="Raleway"/>
          <w:b/>
          <w:bCs/>
          <w:color w:val="auto"/>
        </w:rPr>
        <w:t>z sieci</w:t>
      </w:r>
      <w:bookmarkEnd w:id="31"/>
    </w:p>
    <w:p w14:paraId="13AED550" w14:textId="1C419156" w:rsidR="002B6E79" w:rsidRPr="002B6E79" w:rsidRDefault="002B6E79" w:rsidP="002B6E79">
      <w:pPr>
        <w:spacing w:before="280" w:after="159" w:line="240" w:lineRule="auto"/>
        <w:rPr>
          <w:rFonts w:ascii="Raleway" w:eastAsia="Raleway" w:hAnsi="Raleway" w:cs="Raleway"/>
          <w:sz w:val="24"/>
          <w:szCs w:val="24"/>
        </w:rPr>
      </w:pPr>
      <w:r w:rsidRPr="002B6E79">
        <w:rPr>
          <w:rFonts w:ascii="Raleway" w:eastAsia="Raleway" w:hAnsi="Raleway" w:cs="Raleway"/>
          <w:sz w:val="24"/>
          <w:szCs w:val="24"/>
        </w:rPr>
        <w:t xml:space="preserve">Obowiązkiem prawnym Fundacji jest takie wykorzystanie sieci, które będzie adekwatne do poziomu dojrzałości poznawczej i emocjonalno-społecznej dziecka oraz nie będzie mu szkodzić, ani zagrażać jego rozwojowi psychofizycznemu. </w:t>
      </w:r>
      <w:r w:rsidRPr="002B6E79">
        <w:rPr>
          <w:rFonts w:ascii="Raleway" w:eastAsia="Raleway" w:hAnsi="Raleway" w:cs="Raleway"/>
          <w:sz w:val="24"/>
          <w:szCs w:val="24"/>
        </w:rPr>
        <w:br/>
        <w:t>Do potencjalnych zagrożeń płynących z użytkowania sieci należy zaliczyć:</w:t>
      </w:r>
    </w:p>
    <w:p w14:paraId="353A094C" w14:textId="6796063F" w:rsidR="002B6E79" w:rsidRPr="002B6E79" w:rsidRDefault="00EB005E" w:rsidP="00EB005E">
      <w:pPr>
        <w:pStyle w:val="Akapitzlist"/>
        <w:numPr>
          <w:ilvl w:val="2"/>
          <w:numId w:val="129"/>
        </w:numPr>
        <w:tabs>
          <w:tab w:val="num" w:pos="1701"/>
        </w:tabs>
        <w:spacing w:before="280" w:after="120" w:line="240" w:lineRule="auto"/>
        <w:ind w:left="782" w:hanging="357"/>
        <w:contextualSpacing w:val="0"/>
        <w:jc w:val="both"/>
        <w:rPr>
          <w:rFonts w:ascii="Raleway" w:eastAsia="Raleway" w:hAnsi="Raleway" w:cs="Raleway"/>
          <w:sz w:val="24"/>
          <w:szCs w:val="24"/>
        </w:rPr>
      </w:pPr>
      <w:r>
        <w:rPr>
          <w:rFonts w:ascii="Raleway" w:eastAsia="Raleway" w:hAnsi="Raleway" w:cs="Raleway"/>
          <w:sz w:val="24"/>
          <w:szCs w:val="24"/>
        </w:rPr>
        <w:t>d</w:t>
      </w:r>
      <w:r w:rsidR="002B6E79" w:rsidRPr="002B6E79">
        <w:rPr>
          <w:rFonts w:ascii="Raleway" w:eastAsia="Raleway" w:hAnsi="Raleway" w:cs="Raleway"/>
          <w:sz w:val="24"/>
          <w:szCs w:val="24"/>
        </w:rPr>
        <w:t>ostęp do treści niezgodnych z celami wychowania i edukacji (narkotyki, przemoc, pornografia, hazard)</w:t>
      </w:r>
    </w:p>
    <w:p w14:paraId="0E837B09" w14:textId="32F8A5DD" w:rsidR="002B6E79" w:rsidRPr="002B6E79" w:rsidRDefault="002B6E79" w:rsidP="00EB005E">
      <w:pPr>
        <w:pStyle w:val="Akapitzlist"/>
        <w:numPr>
          <w:ilvl w:val="2"/>
          <w:numId w:val="129"/>
        </w:numPr>
        <w:spacing w:after="120" w:line="240" w:lineRule="auto"/>
        <w:ind w:left="782" w:hanging="357"/>
        <w:contextualSpacing w:val="0"/>
        <w:jc w:val="both"/>
        <w:rPr>
          <w:rFonts w:ascii="Raleway" w:eastAsia="Raleway" w:hAnsi="Raleway" w:cs="Raleway"/>
          <w:sz w:val="24"/>
          <w:szCs w:val="24"/>
        </w:rPr>
      </w:pPr>
      <w:r w:rsidRPr="002B6E79">
        <w:rPr>
          <w:rFonts w:ascii="Raleway" w:eastAsia="Raleway" w:hAnsi="Raleway" w:cs="Raleway"/>
          <w:sz w:val="24"/>
          <w:szCs w:val="24"/>
        </w:rPr>
        <w:t>działalność innych użytkowników zagrażająca dobru dziecka</w:t>
      </w:r>
    </w:p>
    <w:p w14:paraId="6513B440" w14:textId="757E02A5" w:rsidR="002B6E79" w:rsidRPr="002B6E79" w:rsidRDefault="002B6E79" w:rsidP="00EB005E">
      <w:pPr>
        <w:pStyle w:val="Akapitzlist"/>
        <w:numPr>
          <w:ilvl w:val="2"/>
          <w:numId w:val="129"/>
        </w:numPr>
        <w:spacing w:after="120" w:line="240" w:lineRule="auto"/>
        <w:ind w:left="782" w:hanging="357"/>
        <w:contextualSpacing w:val="0"/>
        <w:jc w:val="both"/>
        <w:rPr>
          <w:rFonts w:ascii="Raleway" w:eastAsia="Raleway" w:hAnsi="Raleway" w:cs="Raleway"/>
          <w:sz w:val="24"/>
          <w:szCs w:val="24"/>
        </w:rPr>
      </w:pPr>
      <w:r w:rsidRPr="002B6E79">
        <w:rPr>
          <w:rFonts w:ascii="Raleway" w:eastAsia="Raleway" w:hAnsi="Raleway" w:cs="Raleway"/>
          <w:sz w:val="24"/>
          <w:szCs w:val="24"/>
        </w:rPr>
        <w:t>oprogramowanie umożliwiające śledzenie i pozyskanie danych osobowych użytkowników Fundacyjnej sieci.</w:t>
      </w:r>
    </w:p>
    <w:p w14:paraId="0DEA37BC" w14:textId="7F9D3282" w:rsidR="00B724FA" w:rsidRPr="00FE1519" w:rsidRDefault="000F5674" w:rsidP="00FE1519">
      <w:pPr>
        <w:pStyle w:val="Nagwek3"/>
        <w:spacing w:before="120"/>
        <w:rPr>
          <w:rFonts w:ascii="Raleway" w:hAnsi="Raleway"/>
          <w:b/>
          <w:bCs/>
          <w:color w:val="auto"/>
        </w:rPr>
      </w:pPr>
      <w:bookmarkStart w:id="32" w:name="_Toc213405996"/>
      <w:r w:rsidRPr="00FE1519">
        <w:rPr>
          <w:rFonts w:ascii="Raleway" w:hAnsi="Raleway"/>
          <w:b/>
          <w:bCs/>
          <w:color w:val="auto"/>
        </w:rPr>
        <w:t>Zasady korzystania z urządzeń elektronicznych z dostępem do Internetu</w:t>
      </w:r>
      <w:bookmarkEnd w:id="32"/>
    </w:p>
    <w:p w14:paraId="69511A2A" w14:textId="77777777" w:rsidR="000F5674" w:rsidRPr="00B12778" w:rsidRDefault="000F5674" w:rsidP="002B6E79">
      <w:pPr>
        <w:numPr>
          <w:ilvl w:val="1"/>
          <w:numId w:val="53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Sieć jest monitorowana w taki sposób, aby możliwe było zidentyfikowanie sprawców ewentualnych nadużyć.</w:t>
      </w:r>
    </w:p>
    <w:p w14:paraId="6765AB53" w14:textId="05B0D70C" w:rsidR="000F5674" w:rsidRPr="00B12778" w:rsidRDefault="000F5674" w:rsidP="002B6E79">
      <w:pPr>
        <w:numPr>
          <w:ilvl w:val="1"/>
          <w:numId w:val="53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Rozwiązania organizacyjne na poziomie </w:t>
      </w:r>
      <w:r w:rsidR="00841DE5" w:rsidRPr="00B12778">
        <w:rPr>
          <w:rFonts w:ascii="Raleway" w:eastAsia="Times New Roman" w:hAnsi="Raleway" w:cstheme="minorHAnsi"/>
          <w:sz w:val="24"/>
          <w:szCs w:val="24"/>
          <w:lang w:eastAsia="pl-PL"/>
        </w:rPr>
        <w:t>Fundacji</w:t>
      </w:r>
      <w:r w:rsidRPr="00B12778">
        <w:rPr>
          <w:rFonts w:ascii="Raleway" w:eastAsia="Times New Roman" w:hAnsi="Raleway" w:cstheme="minorHAnsi"/>
          <w:sz w:val="24"/>
          <w:szCs w:val="24"/>
          <w:lang w:eastAsia="pl-PL"/>
        </w:rPr>
        <w:t xml:space="preserve"> bazują na aktualnych standardach bezpieczeństwa.</w:t>
      </w:r>
    </w:p>
    <w:p w14:paraId="426A88D6" w14:textId="74EBD94D" w:rsidR="000F5674" w:rsidRPr="00B12778" w:rsidRDefault="000F5674" w:rsidP="002B6E79">
      <w:pPr>
        <w:numPr>
          <w:ilvl w:val="1"/>
          <w:numId w:val="53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lastRenderedPageBreak/>
        <w:t xml:space="preserve">Na wszystkich komputerach z dostępem do Internetu na terenie </w:t>
      </w:r>
      <w:r w:rsidR="00841DE5" w:rsidRPr="00B12778">
        <w:rPr>
          <w:rFonts w:ascii="Raleway" w:eastAsia="Times New Roman" w:hAnsi="Raleway" w:cstheme="minorHAnsi"/>
          <w:sz w:val="24"/>
          <w:szCs w:val="24"/>
          <w:lang w:eastAsia="pl-PL"/>
        </w:rPr>
        <w:t>Fundacji</w:t>
      </w:r>
      <w:r w:rsidRPr="00B12778">
        <w:rPr>
          <w:rFonts w:ascii="Raleway" w:eastAsia="Times New Roman" w:hAnsi="Raleway" w:cstheme="minorHAnsi"/>
          <w:sz w:val="24"/>
          <w:szCs w:val="24"/>
          <w:lang w:eastAsia="pl-PL"/>
        </w:rPr>
        <w:t xml:space="preserve"> jest zainstalowane i oraz systematycznie aktualizowane oprogramowanie antywirusowe</w:t>
      </w:r>
      <w:r w:rsidR="002B6E79">
        <w:rPr>
          <w:rFonts w:ascii="Raleway" w:eastAsia="Times New Roman" w:hAnsi="Raleway" w:cstheme="minorHAnsi"/>
          <w:sz w:val="24"/>
          <w:szCs w:val="24"/>
          <w:lang w:eastAsia="pl-PL"/>
        </w:rPr>
        <w:t>.</w:t>
      </w:r>
    </w:p>
    <w:p w14:paraId="2F357304" w14:textId="77777777" w:rsidR="009C14DC" w:rsidRPr="00B12778" w:rsidRDefault="000F5674" w:rsidP="002B6E79">
      <w:pPr>
        <w:numPr>
          <w:ilvl w:val="1"/>
          <w:numId w:val="531"/>
        </w:numPr>
        <w:spacing w:before="100" w:beforeAutospacing="1" w:after="159" w:line="240" w:lineRule="auto"/>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Korzystanie z multimediów, Internetu i programów użytkowych służy wyłącznie celom edukacyjnym. </w:t>
      </w:r>
    </w:p>
    <w:p w14:paraId="1937C3E4" w14:textId="37372CB0" w:rsidR="000F5674" w:rsidRPr="00FE1519" w:rsidRDefault="000F5674" w:rsidP="00FE1519">
      <w:pPr>
        <w:pStyle w:val="Nagwek3"/>
        <w:spacing w:before="120"/>
        <w:rPr>
          <w:rFonts w:ascii="Raleway" w:hAnsi="Raleway"/>
          <w:b/>
          <w:bCs/>
          <w:color w:val="auto"/>
        </w:rPr>
      </w:pPr>
      <w:bookmarkStart w:id="33" w:name="_Toc213405997"/>
      <w:r w:rsidRPr="00FE1519">
        <w:rPr>
          <w:rFonts w:ascii="Raleway" w:hAnsi="Raleway"/>
          <w:b/>
          <w:bCs/>
          <w:color w:val="auto"/>
        </w:rPr>
        <w:t>Zasady korzystania z telefonów komórkowych i innych oraz innych urządzeń</w:t>
      </w:r>
      <w:r w:rsidR="004A304B" w:rsidRPr="00FE1519">
        <w:rPr>
          <w:rFonts w:ascii="Raleway" w:hAnsi="Raleway"/>
          <w:b/>
          <w:bCs/>
          <w:color w:val="auto"/>
        </w:rPr>
        <w:t xml:space="preserve"> </w:t>
      </w:r>
      <w:r w:rsidRPr="00FE1519">
        <w:rPr>
          <w:rFonts w:ascii="Raleway" w:hAnsi="Raleway"/>
          <w:b/>
          <w:bCs/>
          <w:color w:val="auto"/>
        </w:rPr>
        <w:t>elektronicznych</w:t>
      </w:r>
      <w:bookmarkEnd w:id="33"/>
    </w:p>
    <w:p w14:paraId="1597853E" w14:textId="122C40DB" w:rsidR="000F5674" w:rsidRPr="00B12778" w:rsidRDefault="004A4C86" w:rsidP="009F1748">
      <w:p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Podopieczni </w:t>
      </w:r>
      <w:r w:rsidR="0029794D" w:rsidRPr="00B12778">
        <w:rPr>
          <w:rFonts w:ascii="Raleway" w:eastAsia="Times New Roman" w:hAnsi="Raleway" w:cstheme="minorHAnsi"/>
          <w:sz w:val="24"/>
          <w:szCs w:val="24"/>
          <w:lang w:eastAsia="pl-PL"/>
        </w:rPr>
        <w:t xml:space="preserve">podczas zajęć w Fundacji </w:t>
      </w:r>
      <w:r w:rsidR="000F5674" w:rsidRPr="00B12778">
        <w:rPr>
          <w:rFonts w:ascii="Raleway" w:eastAsia="Times New Roman" w:hAnsi="Raleway" w:cstheme="minorHAnsi"/>
          <w:sz w:val="24"/>
          <w:szCs w:val="24"/>
          <w:lang w:eastAsia="pl-PL"/>
        </w:rPr>
        <w:t xml:space="preserve">nie </w:t>
      </w:r>
      <w:r w:rsidR="0029794D" w:rsidRPr="00B12778">
        <w:rPr>
          <w:rFonts w:ascii="Raleway" w:eastAsia="Times New Roman" w:hAnsi="Raleway" w:cstheme="minorHAnsi"/>
          <w:sz w:val="24"/>
          <w:szCs w:val="24"/>
          <w:lang w:eastAsia="pl-PL"/>
        </w:rPr>
        <w:t xml:space="preserve">korzystają z </w:t>
      </w:r>
      <w:r w:rsidR="000F5674" w:rsidRPr="00B12778">
        <w:rPr>
          <w:rFonts w:ascii="Raleway" w:eastAsia="Times New Roman" w:hAnsi="Raleway" w:cstheme="minorHAnsi"/>
          <w:sz w:val="24"/>
          <w:szCs w:val="24"/>
          <w:lang w:eastAsia="pl-PL"/>
        </w:rPr>
        <w:t>telefonów komórkowych oraz innego sprzętu elektronicznego</w:t>
      </w:r>
      <w:r w:rsidRPr="00B12778">
        <w:rPr>
          <w:rFonts w:ascii="Raleway" w:eastAsia="Times New Roman" w:hAnsi="Raleway" w:cstheme="minorHAnsi"/>
          <w:sz w:val="24"/>
          <w:szCs w:val="24"/>
          <w:lang w:eastAsia="pl-PL"/>
        </w:rPr>
        <w:t>.</w:t>
      </w:r>
    </w:p>
    <w:p w14:paraId="66EEAAB1" w14:textId="77777777" w:rsidR="000F5674" w:rsidRPr="00FE1519" w:rsidRDefault="000F5674" w:rsidP="00FE1519">
      <w:pPr>
        <w:pStyle w:val="Nagwek2"/>
        <w:spacing w:before="240"/>
        <w:rPr>
          <w:rFonts w:ascii="Raleway" w:hAnsi="Raleway"/>
          <w:b/>
          <w:bCs/>
          <w:color w:val="auto"/>
        </w:rPr>
      </w:pPr>
      <w:bookmarkStart w:id="34" w:name="_Toc213405998"/>
      <w:r w:rsidRPr="00FE1519">
        <w:rPr>
          <w:rFonts w:ascii="Raleway" w:hAnsi="Raleway"/>
          <w:b/>
          <w:bCs/>
          <w:color w:val="auto"/>
        </w:rPr>
        <w:t>Zasady ochrony wizerunku dzieci</w:t>
      </w:r>
      <w:bookmarkEnd w:id="34"/>
    </w:p>
    <w:p w14:paraId="6D17408F" w14:textId="12E9E60E" w:rsidR="000F5674" w:rsidRPr="00B12778" w:rsidRDefault="00517201" w:rsidP="00746FCB">
      <w:pPr>
        <w:numPr>
          <w:ilvl w:val="0"/>
          <w:numId w:val="159"/>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Fundacj</w:t>
      </w:r>
      <w:r w:rsidR="00841DE5" w:rsidRPr="00B12778">
        <w:rPr>
          <w:rFonts w:ascii="Raleway" w:eastAsia="Times New Roman" w:hAnsi="Raleway" w:cstheme="minorHAnsi"/>
          <w:sz w:val="24"/>
          <w:szCs w:val="24"/>
          <w:lang w:eastAsia="pl-PL"/>
        </w:rPr>
        <w:t>a</w:t>
      </w:r>
      <w:r w:rsidR="004A4C86" w:rsidRPr="00B12778">
        <w:rPr>
          <w:rFonts w:ascii="Raleway" w:eastAsia="Times New Roman" w:hAnsi="Raleway" w:cstheme="minorHAnsi"/>
          <w:sz w:val="24"/>
          <w:szCs w:val="24"/>
          <w:lang w:eastAsia="pl-PL"/>
        </w:rPr>
        <w:t>,</w:t>
      </w:r>
      <w:r w:rsidR="000F5674" w:rsidRPr="00B12778">
        <w:rPr>
          <w:rFonts w:ascii="Raleway" w:eastAsia="Times New Roman" w:hAnsi="Raleway" w:cstheme="minorHAnsi"/>
          <w:sz w:val="24"/>
          <w:szCs w:val="24"/>
          <w:lang w:eastAsia="pl-PL"/>
        </w:rPr>
        <w:t xml:space="preserve"> uznając prawo dziecka do prywatności i ochrony dóbr osobistych, zapewnia ochronę wizerunku dziecka.</w:t>
      </w:r>
    </w:p>
    <w:p w14:paraId="30149C3F" w14:textId="77777777" w:rsidR="000F5674" w:rsidRPr="00B12778" w:rsidRDefault="000F5674" w:rsidP="00746FCB">
      <w:pPr>
        <w:numPr>
          <w:ilvl w:val="0"/>
          <w:numId w:val="160"/>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Wizerunek podlega ochronie na podstawie przepisów zawartych w Kodeksie cywilnym, w ustawie o prawie autorskim o prawach pokrewnych, a także na podstawie ustawy</w:t>
      </w:r>
      <w:r w:rsidR="002F2703" w:rsidRPr="00B12778">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o ochronie danych osobowych (RODO) – jako tzw. dana szczególnej kategorii przetwarzania. </w:t>
      </w:r>
    </w:p>
    <w:p w14:paraId="21BADEC0" w14:textId="77777777" w:rsidR="000F5674" w:rsidRPr="00B12778" w:rsidRDefault="000F5674" w:rsidP="00746FCB">
      <w:pPr>
        <w:numPr>
          <w:ilvl w:val="0"/>
          <w:numId w:val="161"/>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Upublicznianie wizerunku dziecka do 16 lat, utrwalonego w jakiejkolwiek formie (fotografia, nagranie audio-wideo) wymaga wyrażenia zgody osoby sprawującej władzę rodzicielską lub opiekę nad dzieckiem (wymóg art. 8 RODO)</w:t>
      </w:r>
      <w:r w:rsidR="002F2703" w:rsidRPr="00B12778">
        <w:rPr>
          <w:rFonts w:ascii="Raleway" w:eastAsia="Times New Roman" w:hAnsi="Raleway" w:cstheme="minorHAnsi"/>
          <w:sz w:val="24"/>
          <w:szCs w:val="24"/>
          <w:lang w:eastAsia="pl-PL"/>
        </w:rPr>
        <w:t>.</w:t>
      </w:r>
    </w:p>
    <w:p w14:paraId="190038A1" w14:textId="77777777" w:rsidR="000F5674" w:rsidRPr="00B12778" w:rsidRDefault="000F5674" w:rsidP="00746FCB">
      <w:pPr>
        <w:numPr>
          <w:ilvl w:val="0"/>
          <w:numId w:val="162"/>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Zgoda, o której mowa w ust. 3 jest wyrażana w formie pisemnej. Zgoda jest jednocześnie zgodą na rozpowszechnianie wizerunku małoletniego wskazaną w art. 81 ustawy o prawie autorskim i prawach pokrewnych.</w:t>
      </w:r>
    </w:p>
    <w:p w14:paraId="388939E7" w14:textId="77777777" w:rsidR="000F5674" w:rsidRPr="00B12778" w:rsidRDefault="000F5674" w:rsidP="00746FCB">
      <w:pPr>
        <w:numPr>
          <w:ilvl w:val="0"/>
          <w:numId w:val="163"/>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Osoba wyrażająca zgodę jest informowana poprzez klauzulę informacyjną o zasadach przetwarzania danych osobowych w postaci wizerunku małoletniego oraz o przysługujących prawach, w tym prawie do wycofania zgody oraz innych, z godnie z art. 5 RODO.</w:t>
      </w:r>
    </w:p>
    <w:p w14:paraId="5FE630EC" w14:textId="77777777" w:rsidR="004A4C86" w:rsidRPr="00B12778" w:rsidRDefault="000F5674" w:rsidP="00746FCB">
      <w:pPr>
        <w:numPr>
          <w:ilvl w:val="0"/>
          <w:numId w:val="16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Jeżeli wizerunek dziecka stanowi jedynie szczegół całości, takiej jak zgromadzenie, krajobraz, publiczna impreza, zgoda rodziców</w:t>
      </w:r>
      <w:r w:rsidR="004A4C86" w:rsidRPr="00B12778">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 xml:space="preserve">/opiekunów na utrwalanie wizerunku dziecka nie jest wymagana. </w:t>
      </w:r>
    </w:p>
    <w:p w14:paraId="037F1C5A" w14:textId="1CEFC88B" w:rsidR="000F5674" w:rsidRPr="00B12778" w:rsidRDefault="000F5674" w:rsidP="00746FCB">
      <w:pPr>
        <w:numPr>
          <w:ilvl w:val="0"/>
          <w:numId w:val="16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Zabrania się umieszczania informacji pozwalających ustalić tożsamość osób ujętych na zdjęciu lub innej formie publikacji.</w:t>
      </w:r>
    </w:p>
    <w:p w14:paraId="3E6F5C79" w14:textId="05C07FA2" w:rsidR="000F5674" w:rsidRPr="00B12778" w:rsidRDefault="000F5674" w:rsidP="00746FCB">
      <w:pPr>
        <w:numPr>
          <w:ilvl w:val="0"/>
          <w:numId w:val="16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Pracownikowi </w:t>
      </w:r>
      <w:r w:rsidR="00841DE5" w:rsidRPr="00B12778">
        <w:rPr>
          <w:rFonts w:ascii="Raleway" w:eastAsia="Times New Roman" w:hAnsi="Raleway" w:cstheme="minorHAnsi"/>
          <w:sz w:val="24"/>
          <w:szCs w:val="24"/>
          <w:lang w:eastAsia="pl-PL"/>
        </w:rPr>
        <w:t>Fundacji</w:t>
      </w:r>
      <w:r w:rsidRPr="00B12778">
        <w:rPr>
          <w:rFonts w:ascii="Raleway" w:eastAsia="Times New Roman" w:hAnsi="Raleway" w:cstheme="minorHAnsi"/>
          <w:sz w:val="24"/>
          <w:szCs w:val="24"/>
          <w:lang w:eastAsia="pl-PL"/>
        </w:rPr>
        <w:t xml:space="preserve"> nie wolno umożliwiać przedstawicielom mediów utrwalania wizerunku dziecka (filmowanie, fotografowanie, nagrywanie głosu dziecka) na terenie instytucji bez pisemnej zgody opiekuna dziecka. </w:t>
      </w:r>
    </w:p>
    <w:p w14:paraId="513B5523" w14:textId="45D33938" w:rsidR="000F5674" w:rsidRPr="00B12778" w:rsidRDefault="000F5674" w:rsidP="00746FCB">
      <w:pPr>
        <w:numPr>
          <w:ilvl w:val="0"/>
          <w:numId w:val="16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Niedopuszczalne jest podanie przedstawicielowi mediów danych kontaktowych do opiekuna dziecka – bez wiedzy i zgody tego opiekuna. </w:t>
      </w:r>
    </w:p>
    <w:p w14:paraId="6C3E0EFB" w14:textId="29D338F0" w:rsidR="000F5674" w:rsidRPr="00B12778" w:rsidRDefault="000F5674" w:rsidP="00746FCB">
      <w:pPr>
        <w:numPr>
          <w:ilvl w:val="0"/>
          <w:numId w:val="16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W przypadku utrwalania wizerunku dzieci na zajęciach „otwartych”, „pokazowych” wymagana jest zgoda, jak w ust.3. </w:t>
      </w:r>
    </w:p>
    <w:p w14:paraId="23D1A946" w14:textId="5D3BF4E8" w:rsidR="000F5674" w:rsidRPr="00B12778" w:rsidRDefault="004A4C86" w:rsidP="00746FCB">
      <w:pPr>
        <w:numPr>
          <w:ilvl w:val="0"/>
          <w:numId w:val="164"/>
        </w:numPr>
        <w:spacing w:before="100" w:beforeAutospacing="1" w:after="159" w:line="240" w:lineRule="auto"/>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lastRenderedPageBreak/>
        <w:t xml:space="preserve">Terapeuta </w:t>
      </w:r>
      <w:r w:rsidR="000F5674" w:rsidRPr="00B12778">
        <w:rPr>
          <w:rFonts w:ascii="Raleway" w:eastAsia="Times New Roman" w:hAnsi="Raleway" w:cstheme="minorHAnsi"/>
          <w:sz w:val="24"/>
          <w:szCs w:val="24"/>
          <w:lang w:eastAsia="pl-PL"/>
        </w:rPr>
        <w:t>może</w:t>
      </w:r>
      <w:r w:rsidRPr="00B12778">
        <w:rPr>
          <w:rFonts w:ascii="Raleway" w:eastAsia="Times New Roman" w:hAnsi="Raleway" w:cstheme="minorHAnsi"/>
          <w:sz w:val="24"/>
          <w:szCs w:val="24"/>
          <w:lang w:eastAsia="pl-PL"/>
        </w:rPr>
        <w:t>,</w:t>
      </w:r>
      <w:r w:rsidR="000F5674" w:rsidRPr="00B12778">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 xml:space="preserve">za zgodą prezesa Fundacji, </w:t>
      </w:r>
      <w:r w:rsidR="000F5674" w:rsidRPr="00B12778">
        <w:rPr>
          <w:rFonts w:ascii="Raleway" w:eastAsia="Times New Roman" w:hAnsi="Raleway" w:cstheme="minorHAnsi"/>
          <w:sz w:val="24"/>
          <w:szCs w:val="24"/>
          <w:lang w:eastAsia="pl-PL"/>
        </w:rPr>
        <w:t>wykorzystać w celach szkoleniowych lub edukacyjnych utrwalony materiał z udziałem dzieci tylko z zachowaniem ich anonimowości</w:t>
      </w:r>
      <w:r w:rsidR="000B7AC1">
        <w:rPr>
          <w:rFonts w:ascii="Raleway" w:eastAsia="Times New Roman" w:hAnsi="Raleway" w:cstheme="minorHAnsi"/>
          <w:sz w:val="24"/>
          <w:szCs w:val="24"/>
          <w:lang w:eastAsia="pl-PL"/>
        </w:rPr>
        <w:t>.</w:t>
      </w:r>
    </w:p>
    <w:p w14:paraId="3D57A019" w14:textId="60037C0A" w:rsidR="000F5674" w:rsidRPr="00FE1519" w:rsidRDefault="000F5674" w:rsidP="00FE1519">
      <w:pPr>
        <w:pStyle w:val="Nagwek2"/>
        <w:spacing w:before="240"/>
        <w:rPr>
          <w:rFonts w:ascii="Raleway" w:hAnsi="Raleway"/>
          <w:b/>
          <w:bCs/>
          <w:color w:val="auto"/>
        </w:rPr>
      </w:pPr>
      <w:bookmarkStart w:id="35" w:name="_Toc213405999"/>
      <w:r w:rsidRPr="00FE1519">
        <w:rPr>
          <w:rFonts w:ascii="Raleway" w:hAnsi="Raleway"/>
          <w:b/>
          <w:bCs/>
          <w:color w:val="auto"/>
        </w:rPr>
        <w:t>Zasady ochrony danych osobowych dzieci</w:t>
      </w:r>
      <w:bookmarkEnd w:id="35"/>
    </w:p>
    <w:p w14:paraId="7E7EC9B6" w14:textId="77777777" w:rsid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B12778">
        <w:rPr>
          <w:rFonts w:ascii="Raleway" w:eastAsia="Times New Roman" w:hAnsi="Raleway" w:cstheme="minorHAnsi"/>
          <w:sz w:val="24"/>
          <w:szCs w:val="24"/>
          <w:lang w:eastAsia="pl-PL"/>
        </w:rPr>
        <w:t xml:space="preserve">W </w:t>
      </w:r>
      <w:r w:rsidR="00841DE5" w:rsidRPr="00B12778">
        <w:rPr>
          <w:rFonts w:ascii="Raleway" w:eastAsia="Times New Roman" w:hAnsi="Raleway" w:cstheme="minorHAnsi"/>
          <w:sz w:val="24"/>
          <w:szCs w:val="24"/>
          <w:lang w:eastAsia="pl-PL"/>
        </w:rPr>
        <w:t>Fundacji</w:t>
      </w:r>
      <w:r w:rsidRPr="00B12778">
        <w:rPr>
          <w:rFonts w:ascii="Raleway" w:eastAsia="Times New Roman" w:hAnsi="Raleway" w:cstheme="minorHAnsi"/>
          <w:sz w:val="24"/>
          <w:szCs w:val="24"/>
          <w:lang w:eastAsia="pl-PL"/>
        </w:rPr>
        <w:t xml:space="preserve"> wdrożono Politykę ochrony danych osobowych osób fizycznych (pracowników, </w:t>
      </w:r>
      <w:r w:rsidR="004A4C86" w:rsidRPr="00B12778">
        <w:rPr>
          <w:rFonts w:ascii="Raleway" w:eastAsia="Times New Roman" w:hAnsi="Raleway" w:cstheme="minorHAnsi"/>
          <w:sz w:val="24"/>
          <w:szCs w:val="24"/>
          <w:lang w:eastAsia="pl-PL"/>
        </w:rPr>
        <w:t>podopiecznych,</w:t>
      </w:r>
      <w:r w:rsidRPr="00B12778">
        <w:rPr>
          <w:rFonts w:ascii="Raleway" w:eastAsia="Times New Roman" w:hAnsi="Raleway" w:cstheme="minorHAnsi"/>
          <w:sz w:val="24"/>
          <w:szCs w:val="24"/>
          <w:lang w:eastAsia="pl-PL"/>
        </w:rPr>
        <w:t xml:space="preserve"> rodziców</w:t>
      </w:r>
      <w:r w:rsidR="004A4C86" w:rsidRPr="00B12778">
        <w:rPr>
          <w:rFonts w:ascii="Raleway" w:eastAsia="Times New Roman" w:hAnsi="Raleway" w:cstheme="minorHAnsi"/>
          <w:sz w:val="24"/>
          <w:szCs w:val="24"/>
          <w:lang w:eastAsia="pl-PL"/>
        </w:rPr>
        <w:t xml:space="preserve"> </w:t>
      </w:r>
      <w:r w:rsidRPr="00B12778">
        <w:rPr>
          <w:rFonts w:ascii="Raleway" w:eastAsia="Times New Roman" w:hAnsi="Raleway" w:cstheme="minorHAnsi"/>
          <w:sz w:val="24"/>
          <w:szCs w:val="24"/>
          <w:lang w:eastAsia="pl-PL"/>
        </w:rPr>
        <w:t>/opiekunów) oraz powołano Inspektora ochrony danych. </w:t>
      </w:r>
    </w:p>
    <w:p w14:paraId="2E591A49" w14:textId="77777777" w:rsid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0B7AC1">
        <w:rPr>
          <w:rFonts w:ascii="Raleway" w:eastAsia="Times New Roman" w:hAnsi="Raleway" w:cstheme="minorHAnsi"/>
          <w:sz w:val="24"/>
          <w:szCs w:val="24"/>
          <w:lang w:eastAsia="pl-PL"/>
        </w:rPr>
        <w:t>Dokumentacja RODO została opracowana zgodnie z wymogami rozporządzenia Parlamentu Europejskiego i Rady (UE) n</w:t>
      </w:r>
      <w:r w:rsidR="004A4C86" w:rsidRPr="000B7AC1">
        <w:rPr>
          <w:rFonts w:ascii="Raleway" w:eastAsia="Times New Roman" w:hAnsi="Raleway" w:cstheme="minorHAnsi"/>
          <w:sz w:val="24"/>
          <w:szCs w:val="24"/>
          <w:lang w:eastAsia="pl-PL"/>
        </w:rPr>
        <w:t xml:space="preserve">r </w:t>
      </w:r>
      <w:r w:rsidRPr="000B7AC1">
        <w:rPr>
          <w:rFonts w:ascii="Raleway" w:eastAsia="Times New Roman" w:hAnsi="Raleway" w:cstheme="minorHAnsi"/>
          <w:sz w:val="24"/>
          <w:szCs w:val="24"/>
          <w:lang w:eastAsia="pl-PL"/>
        </w:rPr>
        <w:t xml:space="preserve"> 2016/679 Europejskiego i Rady (UE) nr 2016/679 z 27.04.2016 r. w sprawie ochrony osób fizycznych w związku z przetwarzaniem danych osobowych i w sprawie swobodnego przepływu takich danych oraz uchylenia dyrektywy 95/46/WE (ogólne rozporządzenie o ochronie danych) (Dz.</w:t>
      </w:r>
      <w:r w:rsidR="004A4C86" w:rsidRPr="000B7AC1">
        <w:rPr>
          <w:rFonts w:ascii="Raleway" w:eastAsia="Times New Roman" w:hAnsi="Raleway" w:cstheme="minorHAnsi"/>
          <w:sz w:val="24"/>
          <w:szCs w:val="24"/>
          <w:lang w:eastAsia="pl-PL"/>
        </w:rPr>
        <w:t xml:space="preserve"> </w:t>
      </w:r>
      <w:r w:rsidRPr="000B7AC1">
        <w:rPr>
          <w:rFonts w:ascii="Raleway" w:eastAsia="Times New Roman" w:hAnsi="Raleway" w:cstheme="minorHAnsi"/>
          <w:sz w:val="24"/>
          <w:szCs w:val="24"/>
          <w:lang w:eastAsia="pl-PL"/>
        </w:rPr>
        <w:t xml:space="preserve">Urz. UE L z 2016 r. 119, s. 1 ze zm.) oraz ustawy z dnia 10 maja 2018 r. o ochronie danych osobowych (tekst jedn.: Dz.U. z 2019 r. poz. 1781) </w:t>
      </w:r>
      <w:r w:rsidR="000B7AC1" w:rsidRPr="000B7AC1">
        <w:rPr>
          <w:rFonts w:ascii="Raleway" w:eastAsia="Times New Roman" w:hAnsi="Raleway" w:cstheme="minorHAnsi"/>
          <w:sz w:val="24"/>
          <w:szCs w:val="24"/>
          <w:lang w:eastAsia="pl-PL"/>
        </w:rPr>
        <w:t>.</w:t>
      </w:r>
    </w:p>
    <w:p w14:paraId="0BC58C67" w14:textId="77777777" w:rsid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0B7AC1">
        <w:rPr>
          <w:rFonts w:ascii="Raleway" w:eastAsia="Times New Roman" w:hAnsi="Raleway" w:cstheme="minorHAnsi"/>
          <w:sz w:val="24"/>
          <w:szCs w:val="24"/>
          <w:lang w:eastAsia="pl-PL"/>
        </w:rPr>
        <w:t xml:space="preserve">Osoby upoważnione do przetwarzania danych osobowych </w:t>
      </w:r>
      <w:r w:rsidR="00B47BA3" w:rsidRPr="000B7AC1">
        <w:rPr>
          <w:rFonts w:ascii="Raleway" w:eastAsia="Times New Roman" w:hAnsi="Raleway" w:cstheme="minorHAnsi"/>
          <w:sz w:val="24"/>
          <w:szCs w:val="24"/>
          <w:lang w:eastAsia="pl-PL"/>
        </w:rPr>
        <w:t>podopiecznych</w:t>
      </w:r>
      <w:r w:rsidRPr="000B7AC1">
        <w:rPr>
          <w:rFonts w:ascii="Raleway" w:eastAsia="Times New Roman" w:hAnsi="Raleway" w:cstheme="minorHAnsi"/>
          <w:sz w:val="24"/>
          <w:szCs w:val="24"/>
          <w:lang w:eastAsia="pl-PL"/>
        </w:rPr>
        <w:t>, rodziców</w:t>
      </w:r>
      <w:r w:rsidR="00B47BA3" w:rsidRPr="000B7AC1">
        <w:rPr>
          <w:rFonts w:ascii="Raleway" w:eastAsia="Times New Roman" w:hAnsi="Raleway" w:cstheme="minorHAnsi"/>
          <w:sz w:val="24"/>
          <w:szCs w:val="24"/>
          <w:lang w:eastAsia="pl-PL"/>
        </w:rPr>
        <w:t xml:space="preserve"> </w:t>
      </w:r>
      <w:r w:rsidRPr="000B7AC1">
        <w:rPr>
          <w:rFonts w:ascii="Raleway" w:eastAsia="Times New Roman" w:hAnsi="Raleway" w:cstheme="minorHAnsi"/>
          <w:sz w:val="24"/>
          <w:szCs w:val="24"/>
          <w:lang w:eastAsia="pl-PL"/>
        </w:rPr>
        <w:t>/prawnych opiekunów posiadają upoważnienie do ich przetwarzania danych osobowych na podstawie art. 6 i 9 RODO.</w:t>
      </w:r>
    </w:p>
    <w:p w14:paraId="7618BF22" w14:textId="77777777" w:rsid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0B7AC1">
        <w:rPr>
          <w:rFonts w:ascii="Raleway" w:eastAsia="Times New Roman" w:hAnsi="Raleway" w:cstheme="minorHAnsi"/>
          <w:sz w:val="24"/>
          <w:szCs w:val="24"/>
          <w:lang w:eastAsia="pl-PL"/>
        </w:rPr>
        <w:t xml:space="preserve">Na potrzeby przetwarzania w formach zdalnych (zajęcia zdalne, przekazywanie danych osobowych do SIO, organów upoważnionych do ich przetwarzania danych osobowych małoletnich) w formie zdalnej, w </w:t>
      </w:r>
      <w:r w:rsidR="00841DE5" w:rsidRPr="000B7AC1">
        <w:rPr>
          <w:rFonts w:ascii="Raleway" w:eastAsia="Times New Roman" w:hAnsi="Raleway" w:cstheme="minorHAnsi"/>
          <w:sz w:val="24"/>
          <w:szCs w:val="24"/>
          <w:lang w:eastAsia="pl-PL"/>
        </w:rPr>
        <w:t>Fundacji</w:t>
      </w:r>
      <w:r w:rsidRPr="000B7AC1">
        <w:rPr>
          <w:rFonts w:ascii="Raleway" w:eastAsia="Times New Roman" w:hAnsi="Raleway" w:cstheme="minorHAnsi"/>
          <w:sz w:val="24"/>
          <w:szCs w:val="24"/>
          <w:lang w:eastAsia="pl-PL"/>
        </w:rPr>
        <w:t xml:space="preserve"> opracowano zasady ich przetwarzania oraz zasady zachowania bezpieczeństwa przetwarzania. </w:t>
      </w:r>
    </w:p>
    <w:p w14:paraId="5EE1ACD8" w14:textId="77777777" w:rsid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0B7AC1">
        <w:rPr>
          <w:rFonts w:ascii="Raleway" w:eastAsia="Times New Roman" w:hAnsi="Raleway" w:cstheme="minorHAnsi"/>
          <w:sz w:val="24"/>
          <w:szCs w:val="24"/>
          <w:lang w:eastAsia="pl-PL"/>
        </w:rPr>
        <w:t xml:space="preserve">Każdy pracownik posiadający dostęp do danych osobowych złożył pisemne oświadczenie o znajomości Polityki bezpieczeństwa przetwarzania danych osobowych pod rygorem odpowiedzialności karnej i zobowiązał się do jej przestrzegania pod rygorem odpowiedzialności karnej. </w:t>
      </w:r>
    </w:p>
    <w:p w14:paraId="378AEC82" w14:textId="77777777" w:rsid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0B7AC1">
        <w:rPr>
          <w:rFonts w:ascii="Raleway" w:eastAsia="Times New Roman" w:hAnsi="Raleway" w:cstheme="minorHAnsi"/>
          <w:sz w:val="24"/>
          <w:szCs w:val="24"/>
          <w:lang w:eastAsia="pl-PL"/>
        </w:rPr>
        <w:t xml:space="preserve">Rodzice dzieci /opiekunowie są informowani o przetwarzaniu danych osobowych swoich dzieci poprzez klauzule informacyjne. </w:t>
      </w:r>
    </w:p>
    <w:p w14:paraId="51FB2D51" w14:textId="77777777" w:rsid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0B7AC1">
        <w:rPr>
          <w:rFonts w:ascii="Raleway" w:eastAsia="Times New Roman" w:hAnsi="Raleway" w:cstheme="minorHAnsi"/>
          <w:sz w:val="24"/>
          <w:szCs w:val="24"/>
          <w:lang w:eastAsia="pl-PL"/>
        </w:rPr>
        <w:t xml:space="preserve">W </w:t>
      </w:r>
      <w:r w:rsidR="00841DE5" w:rsidRPr="000B7AC1">
        <w:rPr>
          <w:rFonts w:ascii="Raleway" w:eastAsia="Times New Roman" w:hAnsi="Raleway" w:cstheme="minorHAnsi"/>
          <w:sz w:val="24"/>
          <w:szCs w:val="24"/>
          <w:lang w:eastAsia="pl-PL"/>
        </w:rPr>
        <w:t>Fundacji</w:t>
      </w:r>
      <w:r w:rsidRPr="000B7AC1">
        <w:rPr>
          <w:rFonts w:ascii="Raleway" w:eastAsia="Times New Roman" w:hAnsi="Raleway" w:cstheme="minorHAnsi"/>
          <w:sz w:val="24"/>
          <w:szCs w:val="24"/>
          <w:lang w:eastAsia="pl-PL"/>
        </w:rPr>
        <w:t xml:space="preserve"> wdrożono odpowiednie środki techniczne i organizacyjne w celu zapewnienia bezpieczeństwa przetwarzania danych osobowych.</w:t>
      </w:r>
    </w:p>
    <w:p w14:paraId="41308C53" w14:textId="77777777" w:rsid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0B7AC1">
        <w:rPr>
          <w:rFonts w:ascii="Raleway" w:eastAsia="Times New Roman" w:hAnsi="Raleway" w:cstheme="minorHAnsi"/>
          <w:sz w:val="24"/>
          <w:szCs w:val="24"/>
          <w:lang w:eastAsia="pl-PL"/>
        </w:rPr>
        <w:t>Dane osobowe dzieci zarejestrowane w formie pisemnej są chronione w zamykanych szafkach z ograniczonym dostępem do pomieszczeń ich przechowywania</w:t>
      </w:r>
      <w:r w:rsidR="000B7AC1">
        <w:rPr>
          <w:rFonts w:ascii="Raleway" w:eastAsia="Times New Roman" w:hAnsi="Raleway" w:cstheme="minorHAnsi"/>
          <w:sz w:val="24"/>
          <w:szCs w:val="24"/>
          <w:lang w:eastAsia="pl-PL"/>
        </w:rPr>
        <w:t>.</w:t>
      </w:r>
    </w:p>
    <w:p w14:paraId="1978CCBD" w14:textId="77777777" w:rsid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0B7AC1">
        <w:rPr>
          <w:rFonts w:ascii="Raleway" w:eastAsia="Times New Roman" w:hAnsi="Raleway" w:cstheme="minorHAnsi"/>
          <w:sz w:val="24"/>
          <w:szCs w:val="24"/>
          <w:lang w:eastAsia="pl-PL"/>
        </w:rPr>
        <w:t xml:space="preserve">W </w:t>
      </w:r>
      <w:r w:rsidR="00841DE5" w:rsidRPr="000B7AC1">
        <w:rPr>
          <w:rFonts w:ascii="Raleway" w:eastAsia="Times New Roman" w:hAnsi="Raleway" w:cstheme="minorHAnsi"/>
          <w:sz w:val="24"/>
          <w:szCs w:val="24"/>
          <w:lang w:eastAsia="pl-PL"/>
        </w:rPr>
        <w:t>Fundacji</w:t>
      </w:r>
      <w:r w:rsidRPr="000B7AC1">
        <w:rPr>
          <w:rFonts w:ascii="Raleway" w:eastAsia="Times New Roman" w:hAnsi="Raleway" w:cstheme="minorHAnsi"/>
          <w:sz w:val="24"/>
          <w:szCs w:val="24"/>
          <w:lang w:eastAsia="pl-PL"/>
        </w:rPr>
        <w:t xml:space="preserve"> wdrożono odpowiednią procedurę postępowania na wypadek wystąpienia naruszenia ochrony danych osobowych.  </w:t>
      </w:r>
    </w:p>
    <w:p w14:paraId="359C0CEF" w14:textId="621D4F51" w:rsidR="000F5674" w:rsidRPr="000B7AC1" w:rsidRDefault="000F5674" w:rsidP="000B7AC1">
      <w:pPr>
        <w:numPr>
          <w:ilvl w:val="0"/>
          <w:numId w:val="166"/>
        </w:numPr>
        <w:spacing w:before="120" w:after="120" w:line="240" w:lineRule="auto"/>
        <w:ind w:left="714" w:hanging="357"/>
        <w:jc w:val="both"/>
        <w:rPr>
          <w:rFonts w:ascii="Raleway" w:eastAsia="Times New Roman" w:hAnsi="Raleway" w:cstheme="minorHAnsi"/>
          <w:sz w:val="24"/>
          <w:szCs w:val="24"/>
          <w:lang w:eastAsia="pl-PL"/>
        </w:rPr>
      </w:pPr>
      <w:r w:rsidRPr="000B7AC1">
        <w:rPr>
          <w:rFonts w:ascii="Raleway" w:eastAsia="Times New Roman" w:hAnsi="Raleway" w:cstheme="minorHAnsi"/>
          <w:sz w:val="24"/>
          <w:szCs w:val="24"/>
          <w:lang w:eastAsia="pl-PL"/>
        </w:rPr>
        <w:t>Dane osobowe dzieci udostępniane są wyłącznie podmiotom uprawnionym do ich uzyskania.</w:t>
      </w:r>
    </w:p>
    <w:sectPr w:rsidR="000F5674" w:rsidRPr="000B7AC1" w:rsidSect="005C6E95">
      <w:pgSz w:w="11906" w:h="16838"/>
      <w:pgMar w:top="1304" w:right="1134"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FA76" w14:textId="77777777" w:rsidR="00F67D6D" w:rsidRDefault="00F67D6D" w:rsidP="003A4780">
      <w:pPr>
        <w:spacing w:after="0" w:line="240" w:lineRule="auto"/>
      </w:pPr>
      <w:r>
        <w:separator/>
      </w:r>
    </w:p>
  </w:endnote>
  <w:endnote w:type="continuationSeparator" w:id="0">
    <w:p w14:paraId="5A4C3DCF" w14:textId="77777777" w:rsidR="00F67D6D" w:rsidRDefault="00F67D6D" w:rsidP="003A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0000000000000000000"/>
    <w:charset w:val="EE"/>
    <w:family w:val="auto"/>
    <w:pitch w:val="variable"/>
    <w:sig w:usb0="A00002FF" w:usb1="5000205B" w:usb2="00000000" w:usb3="00000000" w:csb0="00000197"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F3D0" w14:textId="77777777" w:rsidR="00F67D6D" w:rsidRDefault="00F67D6D" w:rsidP="003A4780">
      <w:pPr>
        <w:spacing w:after="0" w:line="240" w:lineRule="auto"/>
      </w:pPr>
      <w:r>
        <w:separator/>
      </w:r>
    </w:p>
  </w:footnote>
  <w:footnote w:type="continuationSeparator" w:id="0">
    <w:p w14:paraId="2C350045" w14:textId="77777777" w:rsidR="00F67D6D" w:rsidRDefault="00F67D6D" w:rsidP="003A4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A69"/>
    <w:multiLevelType w:val="multilevel"/>
    <w:tmpl w:val="5ADC442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0253F56"/>
    <w:multiLevelType w:val="multilevel"/>
    <w:tmpl w:val="0EECDE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377C8"/>
    <w:multiLevelType w:val="multilevel"/>
    <w:tmpl w:val="152C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9A446A"/>
    <w:multiLevelType w:val="multilevel"/>
    <w:tmpl w:val="90CED46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1275B12"/>
    <w:multiLevelType w:val="multilevel"/>
    <w:tmpl w:val="2F24C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4F6E99"/>
    <w:multiLevelType w:val="multilevel"/>
    <w:tmpl w:val="7C24F1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1606321"/>
    <w:multiLevelType w:val="multilevel"/>
    <w:tmpl w:val="530EAC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716B36"/>
    <w:multiLevelType w:val="multilevel"/>
    <w:tmpl w:val="8B7CA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800D0"/>
    <w:multiLevelType w:val="multilevel"/>
    <w:tmpl w:val="BD34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AF5214"/>
    <w:multiLevelType w:val="multilevel"/>
    <w:tmpl w:val="FA401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24119C7"/>
    <w:multiLevelType w:val="multilevel"/>
    <w:tmpl w:val="1B42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4E27A8"/>
    <w:multiLevelType w:val="multilevel"/>
    <w:tmpl w:val="0C325180"/>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02BC1657"/>
    <w:multiLevelType w:val="multilevel"/>
    <w:tmpl w:val="9C06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BE5C85"/>
    <w:multiLevelType w:val="hybridMultilevel"/>
    <w:tmpl w:val="C9509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E83B74"/>
    <w:multiLevelType w:val="multilevel"/>
    <w:tmpl w:val="C4B63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03185840"/>
    <w:multiLevelType w:val="multilevel"/>
    <w:tmpl w:val="D0C00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1E4A1C"/>
    <w:multiLevelType w:val="multilevel"/>
    <w:tmpl w:val="A8DA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382B63"/>
    <w:multiLevelType w:val="multilevel"/>
    <w:tmpl w:val="77BA9E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3492FAB"/>
    <w:multiLevelType w:val="multilevel"/>
    <w:tmpl w:val="CAC4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586F9C"/>
    <w:multiLevelType w:val="multilevel"/>
    <w:tmpl w:val="29888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6F7435"/>
    <w:multiLevelType w:val="multilevel"/>
    <w:tmpl w:val="DCAEC03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043D4481"/>
    <w:multiLevelType w:val="multilevel"/>
    <w:tmpl w:val="7B34DE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4402AD7"/>
    <w:multiLevelType w:val="multilevel"/>
    <w:tmpl w:val="6234D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44B6E33"/>
    <w:multiLevelType w:val="multilevel"/>
    <w:tmpl w:val="778C93D2"/>
    <w:lvl w:ilvl="0">
      <w:start w:val="1"/>
      <w:numFmt w:val="decimal"/>
      <w:lvlText w:val="%1."/>
      <w:lvlJc w:val="left"/>
      <w:pPr>
        <w:tabs>
          <w:tab w:val="num" w:pos="567"/>
        </w:tabs>
        <w:ind w:left="567" w:hanging="360"/>
      </w:pPr>
    </w:lvl>
    <w:lvl w:ilvl="1">
      <w:start w:val="1"/>
      <w:numFmt w:val="lowerLetter"/>
      <w:lvlText w:val="%2."/>
      <w:lvlJc w:val="left"/>
      <w:pPr>
        <w:ind w:left="1287" w:hanging="360"/>
      </w:pPr>
    </w:lvl>
    <w:lvl w:ilvl="2">
      <w:start w:val="1"/>
      <w:numFmt w:val="decimal"/>
      <w:lvlText w:val="%3."/>
      <w:lvlJc w:val="left"/>
      <w:pPr>
        <w:tabs>
          <w:tab w:val="num" w:pos="786"/>
        </w:tabs>
        <w:ind w:left="786" w:hanging="360"/>
      </w:pPr>
    </w:lvl>
    <w:lvl w:ilvl="3">
      <w:start w:val="1"/>
      <w:numFmt w:val="decimal"/>
      <w:lvlText w:val="%4."/>
      <w:lvlJc w:val="left"/>
      <w:pPr>
        <w:tabs>
          <w:tab w:val="num" w:pos="2727"/>
        </w:tabs>
        <w:ind w:left="2727" w:hanging="360"/>
      </w:pPr>
    </w:lvl>
    <w:lvl w:ilvl="4" w:tentative="1">
      <w:start w:val="1"/>
      <w:numFmt w:val="decimal"/>
      <w:lvlText w:val="%5."/>
      <w:lvlJc w:val="left"/>
      <w:pPr>
        <w:tabs>
          <w:tab w:val="num" w:pos="3447"/>
        </w:tabs>
        <w:ind w:left="3447" w:hanging="360"/>
      </w:pPr>
    </w:lvl>
    <w:lvl w:ilvl="5" w:tentative="1">
      <w:start w:val="1"/>
      <w:numFmt w:val="decimal"/>
      <w:lvlText w:val="%6."/>
      <w:lvlJc w:val="left"/>
      <w:pPr>
        <w:tabs>
          <w:tab w:val="num" w:pos="4167"/>
        </w:tabs>
        <w:ind w:left="4167" w:hanging="360"/>
      </w:pPr>
    </w:lvl>
    <w:lvl w:ilvl="6" w:tentative="1">
      <w:start w:val="1"/>
      <w:numFmt w:val="decimal"/>
      <w:lvlText w:val="%7."/>
      <w:lvlJc w:val="left"/>
      <w:pPr>
        <w:tabs>
          <w:tab w:val="num" w:pos="4887"/>
        </w:tabs>
        <w:ind w:left="4887" w:hanging="360"/>
      </w:pPr>
    </w:lvl>
    <w:lvl w:ilvl="7" w:tentative="1">
      <w:start w:val="1"/>
      <w:numFmt w:val="decimal"/>
      <w:lvlText w:val="%8."/>
      <w:lvlJc w:val="left"/>
      <w:pPr>
        <w:tabs>
          <w:tab w:val="num" w:pos="5607"/>
        </w:tabs>
        <w:ind w:left="5607" w:hanging="360"/>
      </w:pPr>
    </w:lvl>
    <w:lvl w:ilvl="8" w:tentative="1">
      <w:start w:val="1"/>
      <w:numFmt w:val="decimal"/>
      <w:lvlText w:val="%9."/>
      <w:lvlJc w:val="left"/>
      <w:pPr>
        <w:tabs>
          <w:tab w:val="num" w:pos="6327"/>
        </w:tabs>
        <w:ind w:left="6327" w:hanging="360"/>
      </w:pPr>
    </w:lvl>
  </w:abstractNum>
  <w:abstractNum w:abstractNumId="24" w15:restartNumberingAfterBreak="0">
    <w:nsid w:val="045145B2"/>
    <w:multiLevelType w:val="multilevel"/>
    <w:tmpl w:val="24B22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6E2819"/>
    <w:multiLevelType w:val="multilevel"/>
    <w:tmpl w:val="1C1491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A25F79"/>
    <w:multiLevelType w:val="multilevel"/>
    <w:tmpl w:val="BB9A9F5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04A4372C"/>
    <w:multiLevelType w:val="multilevel"/>
    <w:tmpl w:val="B1F807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CC23E5"/>
    <w:multiLevelType w:val="multilevel"/>
    <w:tmpl w:val="673AACA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9" w15:restartNumberingAfterBreak="0">
    <w:nsid w:val="04E14EFF"/>
    <w:multiLevelType w:val="multilevel"/>
    <w:tmpl w:val="A44EDB2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30" w15:restartNumberingAfterBreak="0">
    <w:nsid w:val="051F25E7"/>
    <w:multiLevelType w:val="multilevel"/>
    <w:tmpl w:val="969C62C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1" w15:restartNumberingAfterBreak="0">
    <w:nsid w:val="052A3E18"/>
    <w:multiLevelType w:val="multilevel"/>
    <w:tmpl w:val="72EA110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05D2730A"/>
    <w:multiLevelType w:val="multilevel"/>
    <w:tmpl w:val="4B488CB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060634D4"/>
    <w:multiLevelType w:val="multilevel"/>
    <w:tmpl w:val="AE5A5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116603"/>
    <w:multiLevelType w:val="multilevel"/>
    <w:tmpl w:val="9AC4F44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5" w15:restartNumberingAfterBreak="0">
    <w:nsid w:val="062C088C"/>
    <w:multiLevelType w:val="multilevel"/>
    <w:tmpl w:val="28F0CA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CE2B47"/>
    <w:multiLevelType w:val="multilevel"/>
    <w:tmpl w:val="035C1D2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06F64E93"/>
    <w:multiLevelType w:val="multilevel"/>
    <w:tmpl w:val="4A5AB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1A18F9"/>
    <w:multiLevelType w:val="multilevel"/>
    <w:tmpl w:val="95205FDC"/>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071E2EA0"/>
    <w:multiLevelType w:val="multilevel"/>
    <w:tmpl w:val="D34EDFFE"/>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7723E03"/>
    <w:multiLevelType w:val="multilevel"/>
    <w:tmpl w:val="C792B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077C45F7"/>
    <w:multiLevelType w:val="multilevel"/>
    <w:tmpl w:val="CE6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7A46000"/>
    <w:multiLevelType w:val="multilevel"/>
    <w:tmpl w:val="4F54B1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7B67874"/>
    <w:multiLevelType w:val="multilevel"/>
    <w:tmpl w:val="923A52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08374C5F"/>
    <w:multiLevelType w:val="hybridMultilevel"/>
    <w:tmpl w:val="184C8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8B23FFA"/>
    <w:multiLevelType w:val="multilevel"/>
    <w:tmpl w:val="1EA2915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08BE0254"/>
    <w:multiLevelType w:val="multilevel"/>
    <w:tmpl w:val="DA7A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134C63"/>
    <w:multiLevelType w:val="multilevel"/>
    <w:tmpl w:val="76E23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386970"/>
    <w:multiLevelType w:val="multilevel"/>
    <w:tmpl w:val="8F3465CA"/>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15:restartNumberingAfterBreak="0">
    <w:nsid w:val="09A10970"/>
    <w:multiLevelType w:val="multilevel"/>
    <w:tmpl w:val="A35439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A5A5926"/>
    <w:multiLevelType w:val="multilevel"/>
    <w:tmpl w:val="9EAA6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A6C7BDD"/>
    <w:multiLevelType w:val="multilevel"/>
    <w:tmpl w:val="4676A4F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0A6E40BC"/>
    <w:multiLevelType w:val="multilevel"/>
    <w:tmpl w:val="5A1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715150"/>
    <w:multiLevelType w:val="multilevel"/>
    <w:tmpl w:val="54A84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7739D7"/>
    <w:multiLevelType w:val="multilevel"/>
    <w:tmpl w:val="37E6D4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E47DA8"/>
    <w:multiLevelType w:val="multilevel"/>
    <w:tmpl w:val="ED0687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795EE2"/>
    <w:multiLevelType w:val="multilevel"/>
    <w:tmpl w:val="918405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0B8D489D"/>
    <w:multiLevelType w:val="multilevel"/>
    <w:tmpl w:val="F8B02712"/>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0B90333A"/>
    <w:multiLevelType w:val="multilevel"/>
    <w:tmpl w:val="F058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BC06925"/>
    <w:multiLevelType w:val="multilevel"/>
    <w:tmpl w:val="DFF417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BE573CB"/>
    <w:multiLevelType w:val="multilevel"/>
    <w:tmpl w:val="205253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5121AD"/>
    <w:multiLevelType w:val="multilevel"/>
    <w:tmpl w:val="2F14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E67B3E"/>
    <w:multiLevelType w:val="multilevel"/>
    <w:tmpl w:val="938E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CF006DE"/>
    <w:multiLevelType w:val="multilevel"/>
    <w:tmpl w:val="31A879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D4076D4"/>
    <w:multiLevelType w:val="multilevel"/>
    <w:tmpl w:val="C9B0145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D4C45F7"/>
    <w:multiLevelType w:val="multilevel"/>
    <w:tmpl w:val="A19A17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D7749AD"/>
    <w:multiLevelType w:val="multilevel"/>
    <w:tmpl w:val="663C78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D813BB6"/>
    <w:multiLevelType w:val="multilevel"/>
    <w:tmpl w:val="48626882"/>
    <w:lvl w:ilvl="0">
      <w:start w:val="3"/>
      <w:numFmt w:val="decimal"/>
      <w:lvlText w:val="%1."/>
      <w:lvlJc w:val="left"/>
      <w:pPr>
        <w:tabs>
          <w:tab w:val="num" w:pos="360"/>
        </w:tabs>
        <w:ind w:left="360" w:hanging="360"/>
      </w:pPr>
      <w:rPr>
        <w:b/>
        <w:bCs/>
        <w:color w:val="auto"/>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0D8D008C"/>
    <w:multiLevelType w:val="multilevel"/>
    <w:tmpl w:val="66122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D9F420C"/>
    <w:multiLevelType w:val="multilevel"/>
    <w:tmpl w:val="2976F1C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0" w15:restartNumberingAfterBreak="0">
    <w:nsid w:val="0DD01E4D"/>
    <w:multiLevelType w:val="multilevel"/>
    <w:tmpl w:val="311C6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DE950E8"/>
    <w:multiLevelType w:val="multilevel"/>
    <w:tmpl w:val="1E3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DF93D54"/>
    <w:multiLevelType w:val="multilevel"/>
    <w:tmpl w:val="E3A25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E417476"/>
    <w:multiLevelType w:val="multilevel"/>
    <w:tmpl w:val="4BA42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B266D0"/>
    <w:multiLevelType w:val="multilevel"/>
    <w:tmpl w:val="EAC877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2E1837"/>
    <w:multiLevelType w:val="multilevel"/>
    <w:tmpl w:val="3750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556191"/>
    <w:multiLevelType w:val="multilevel"/>
    <w:tmpl w:val="9FEA7A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A1415E"/>
    <w:multiLevelType w:val="multilevel"/>
    <w:tmpl w:val="DA245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FF84113"/>
    <w:multiLevelType w:val="multilevel"/>
    <w:tmpl w:val="78340606"/>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79" w15:restartNumberingAfterBreak="0">
    <w:nsid w:val="10EF5694"/>
    <w:multiLevelType w:val="multilevel"/>
    <w:tmpl w:val="662410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1B90F42"/>
    <w:multiLevelType w:val="multilevel"/>
    <w:tmpl w:val="03AC2B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11BD22E2"/>
    <w:multiLevelType w:val="multilevel"/>
    <w:tmpl w:val="07104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3304FCC"/>
    <w:multiLevelType w:val="multilevel"/>
    <w:tmpl w:val="1A92A952"/>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3" w15:restartNumberingAfterBreak="0">
    <w:nsid w:val="13C363EB"/>
    <w:multiLevelType w:val="multilevel"/>
    <w:tmpl w:val="53741242"/>
    <w:lvl w:ilvl="0">
      <w:start w:val="1"/>
      <w:numFmt w:val="decimal"/>
      <w:pStyle w:val="Naglowek5numFPZ"/>
      <w:lvlText w:val="%1."/>
      <w:lvlJc w:val="left"/>
      <w:pPr>
        <w:tabs>
          <w:tab w:val="num" w:pos="1068"/>
        </w:tabs>
        <w:ind w:left="1068" w:hanging="360"/>
      </w:pPr>
      <w:rPr>
        <w:rFonts w:ascii="Raleway" w:hAnsi="Raleway" w:hint="default"/>
        <w:b/>
        <w:bCs/>
        <w:color w:val="auto"/>
      </w:rPr>
    </w:lvl>
    <w:lvl w:ilvl="1">
      <w:start w:val="1"/>
      <w:numFmt w:val="decimal"/>
      <w:lvlText w:val="%2."/>
      <w:lvlJc w:val="left"/>
      <w:pPr>
        <w:tabs>
          <w:tab w:val="num" w:pos="1788"/>
        </w:tabs>
        <w:ind w:left="1788" w:hanging="360"/>
      </w:pPr>
    </w:lvl>
    <w:lvl w:ilvl="2">
      <w:start w:val="1"/>
      <w:numFmt w:val="decimal"/>
      <w:lvlText w:val="%3."/>
      <w:lvlJc w:val="left"/>
      <w:pPr>
        <w:ind w:left="2508" w:hanging="360"/>
      </w:pPr>
      <w:rPr>
        <w:rFonts w:hint="default"/>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84" w15:restartNumberingAfterBreak="0">
    <w:nsid w:val="13DF7E19"/>
    <w:multiLevelType w:val="multilevel"/>
    <w:tmpl w:val="B294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3F55D63"/>
    <w:multiLevelType w:val="multilevel"/>
    <w:tmpl w:val="E2988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42F118C"/>
    <w:multiLevelType w:val="multilevel"/>
    <w:tmpl w:val="9A0077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7" w15:restartNumberingAfterBreak="0">
    <w:nsid w:val="142F78E4"/>
    <w:multiLevelType w:val="multilevel"/>
    <w:tmpl w:val="126C2146"/>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88" w15:restartNumberingAfterBreak="0">
    <w:nsid w:val="143C7C6D"/>
    <w:multiLevelType w:val="multilevel"/>
    <w:tmpl w:val="7D302C94"/>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9" w15:restartNumberingAfterBreak="0">
    <w:nsid w:val="14426554"/>
    <w:multiLevelType w:val="multilevel"/>
    <w:tmpl w:val="2E060E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0" w15:restartNumberingAfterBreak="0">
    <w:nsid w:val="14B51034"/>
    <w:multiLevelType w:val="multilevel"/>
    <w:tmpl w:val="7F403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4FD5305"/>
    <w:multiLevelType w:val="multilevel"/>
    <w:tmpl w:val="63BE0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5214CC0"/>
    <w:multiLevelType w:val="multilevel"/>
    <w:tmpl w:val="3E7CAA5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15:restartNumberingAfterBreak="0">
    <w:nsid w:val="155A5846"/>
    <w:multiLevelType w:val="multilevel"/>
    <w:tmpl w:val="64102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6143124"/>
    <w:multiLevelType w:val="multilevel"/>
    <w:tmpl w:val="EAEC06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64D301D"/>
    <w:multiLevelType w:val="multilevel"/>
    <w:tmpl w:val="2CD41EAE"/>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6" w15:restartNumberingAfterBreak="0">
    <w:nsid w:val="16556944"/>
    <w:multiLevelType w:val="multilevel"/>
    <w:tmpl w:val="65AE4D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811007"/>
    <w:multiLevelType w:val="multilevel"/>
    <w:tmpl w:val="1BB67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77522FE"/>
    <w:multiLevelType w:val="multilevel"/>
    <w:tmpl w:val="3B021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78B6990"/>
    <w:multiLevelType w:val="multilevel"/>
    <w:tmpl w:val="778C93D2"/>
    <w:lvl w:ilvl="0">
      <w:start w:val="1"/>
      <w:numFmt w:val="decimal"/>
      <w:lvlText w:val="%1."/>
      <w:lvlJc w:val="left"/>
      <w:pPr>
        <w:tabs>
          <w:tab w:val="num" w:pos="567"/>
        </w:tabs>
        <w:ind w:left="567" w:hanging="360"/>
      </w:pPr>
    </w:lvl>
    <w:lvl w:ilvl="1">
      <w:start w:val="1"/>
      <w:numFmt w:val="lowerLetter"/>
      <w:lvlText w:val="%2."/>
      <w:lvlJc w:val="left"/>
      <w:pPr>
        <w:ind w:left="128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727"/>
        </w:tabs>
        <w:ind w:left="2727" w:hanging="360"/>
      </w:pPr>
    </w:lvl>
    <w:lvl w:ilvl="4" w:tentative="1">
      <w:start w:val="1"/>
      <w:numFmt w:val="decimal"/>
      <w:lvlText w:val="%5."/>
      <w:lvlJc w:val="left"/>
      <w:pPr>
        <w:tabs>
          <w:tab w:val="num" w:pos="3447"/>
        </w:tabs>
        <w:ind w:left="3447" w:hanging="360"/>
      </w:pPr>
    </w:lvl>
    <w:lvl w:ilvl="5" w:tentative="1">
      <w:start w:val="1"/>
      <w:numFmt w:val="decimal"/>
      <w:lvlText w:val="%6."/>
      <w:lvlJc w:val="left"/>
      <w:pPr>
        <w:tabs>
          <w:tab w:val="num" w:pos="4167"/>
        </w:tabs>
        <w:ind w:left="4167" w:hanging="360"/>
      </w:pPr>
    </w:lvl>
    <w:lvl w:ilvl="6" w:tentative="1">
      <w:start w:val="1"/>
      <w:numFmt w:val="decimal"/>
      <w:lvlText w:val="%7."/>
      <w:lvlJc w:val="left"/>
      <w:pPr>
        <w:tabs>
          <w:tab w:val="num" w:pos="4887"/>
        </w:tabs>
        <w:ind w:left="4887" w:hanging="360"/>
      </w:pPr>
    </w:lvl>
    <w:lvl w:ilvl="7" w:tentative="1">
      <w:start w:val="1"/>
      <w:numFmt w:val="decimal"/>
      <w:lvlText w:val="%8."/>
      <w:lvlJc w:val="left"/>
      <w:pPr>
        <w:tabs>
          <w:tab w:val="num" w:pos="5607"/>
        </w:tabs>
        <w:ind w:left="5607" w:hanging="360"/>
      </w:pPr>
    </w:lvl>
    <w:lvl w:ilvl="8" w:tentative="1">
      <w:start w:val="1"/>
      <w:numFmt w:val="decimal"/>
      <w:lvlText w:val="%9."/>
      <w:lvlJc w:val="left"/>
      <w:pPr>
        <w:tabs>
          <w:tab w:val="num" w:pos="6327"/>
        </w:tabs>
        <w:ind w:left="6327" w:hanging="360"/>
      </w:pPr>
    </w:lvl>
  </w:abstractNum>
  <w:abstractNum w:abstractNumId="100" w15:restartNumberingAfterBreak="0">
    <w:nsid w:val="179E38A2"/>
    <w:multiLevelType w:val="multilevel"/>
    <w:tmpl w:val="CFD25BC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1" w15:restartNumberingAfterBreak="0">
    <w:nsid w:val="17BE153D"/>
    <w:multiLevelType w:val="multilevel"/>
    <w:tmpl w:val="E5DA88F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7D504D2"/>
    <w:multiLevelType w:val="multilevel"/>
    <w:tmpl w:val="2DB8705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3" w15:restartNumberingAfterBreak="0">
    <w:nsid w:val="17EC72B1"/>
    <w:multiLevelType w:val="multilevel"/>
    <w:tmpl w:val="8BA4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8041072"/>
    <w:multiLevelType w:val="multilevel"/>
    <w:tmpl w:val="0E88D7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8570577"/>
    <w:multiLevelType w:val="multilevel"/>
    <w:tmpl w:val="AF8E6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580C34"/>
    <w:multiLevelType w:val="multilevel"/>
    <w:tmpl w:val="BD48ECE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7" w15:restartNumberingAfterBreak="0">
    <w:nsid w:val="185D6497"/>
    <w:multiLevelType w:val="multilevel"/>
    <w:tmpl w:val="6D328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A40A92"/>
    <w:multiLevelType w:val="multilevel"/>
    <w:tmpl w:val="73BA31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8E23F7B"/>
    <w:multiLevelType w:val="multilevel"/>
    <w:tmpl w:val="07906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EC53AD"/>
    <w:multiLevelType w:val="multilevel"/>
    <w:tmpl w:val="AAB6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1B4A74"/>
    <w:multiLevelType w:val="multilevel"/>
    <w:tmpl w:val="2140FFAE"/>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2" w15:restartNumberingAfterBreak="0">
    <w:nsid w:val="19493986"/>
    <w:multiLevelType w:val="multilevel"/>
    <w:tmpl w:val="F9CA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96572DA"/>
    <w:multiLevelType w:val="multilevel"/>
    <w:tmpl w:val="B0E00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755F8B"/>
    <w:multiLevelType w:val="multilevel"/>
    <w:tmpl w:val="253E059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5" w15:restartNumberingAfterBreak="0">
    <w:nsid w:val="198A7AEB"/>
    <w:multiLevelType w:val="multilevel"/>
    <w:tmpl w:val="CC3EF1C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199174EC"/>
    <w:multiLevelType w:val="multilevel"/>
    <w:tmpl w:val="B30C6BD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9350EE"/>
    <w:multiLevelType w:val="multilevel"/>
    <w:tmpl w:val="F8BE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BB41E7"/>
    <w:multiLevelType w:val="multilevel"/>
    <w:tmpl w:val="1B5E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A3F1085"/>
    <w:multiLevelType w:val="multilevel"/>
    <w:tmpl w:val="C454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880C8E"/>
    <w:multiLevelType w:val="multilevel"/>
    <w:tmpl w:val="B8D2DB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AC825D5"/>
    <w:multiLevelType w:val="multilevel"/>
    <w:tmpl w:val="24AC32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ACA5F89"/>
    <w:multiLevelType w:val="multilevel"/>
    <w:tmpl w:val="BE30BDE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3" w15:restartNumberingAfterBreak="0">
    <w:nsid w:val="1AE74C99"/>
    <w:multiLevelType w:val="multilevel"/>
    <w:tmpl w:val="8334E2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BA55111"/>
    <w:multiLevelType w:val="multilevel"/>
    <w:tmpl w:val="989AC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BD85FA1"/>
    <w:multiLevelType w:val="multilevel"/>
    <w:tmpl w:val="01764D36"/>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26" w15:restartNumberingAfterBreak="0">
    <w:nsid w:val="1BDA21D7"/>
    <w:multiLevelType w:val="multilevel"/>
    <w:tmpl w:val="E3002A0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7" w15:restartNumberingAfterBreak="0">
    <w:nsid w:val="1C272AE6"/>
    <w:multiLevelType w:val="multilevel"/>
    <w:tmpl w:val="7FD8E3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8" w15:restartNumberingAfterBreak="0">
    <w:nsid w:val="1CC325E2"/>
    <w:multiLevelType w:val="multilevel"/>
    <w:tmpl w:val="058419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D4F13D3"/>
    <w:multiLevelType w:val="multilevel"/>
    <w:tmpl w:val="8EF8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591A7D"/>
    <w:multiLevelType w:val="multilevel"/>
    <w:tmpl w:val="CF42D3B6"/>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1" w15:restartNumberingAfterBreak="0">
    <w:nsid w:val="1DB262A2"/>
    <w:multiLevelType w:val="multilevel"/>
    <w:tmpl w:val="49C440F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15:restartNumberingAfterBreak="0">
    <w:nsid w:val="1DBF612E"/>
    <w:multiLevelType w:val="multilevel"/>
    <w:tmpl w:val="C9D0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E478B5"/>
    <w:multiLevelType w:val="hybridMultilevel"/>
    <w:tmpl w:val="33DA8B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1E2F376F"/>
    <w:multiLevelType w:val="multilevel"/>
    <w:tmpl w:val="B07AC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E43389C"/>
    <w:multiLevelType w:val="multilevel"/>
    <w:tmpl w:val="F8988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E833E9F"/>
    <w:multiLevelType w:val="multilevel"/>
    <w:tmpl w:val="38A8DA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EE4F4A"/>
    <w:multiLevelType w:val="multilevel"/>
    <w:tmpl w:val="21CE4A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F42CC2"/>
    <w:multiLevelType w:val="multilevel"/>
    <w:tmpl w:val="ACF00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F095046"/>
    <w:multiLevelType w:val="multilevel"/>
    <w:tmpl w:val="B582BAA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140" w15:restartNumberingAfterBreak="0">
    <w:nsid w:val="1F18188A"/>
    <w:multiLevelType w:val="multilevel"/>
    <w:tmpl w:val="382A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F3D18EB"/>
    <w:multiLevelType w:val="multilevel"/>
    <w:tmpl w:val="4AFAD69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F3F74D0"/>
    <w:multiLevelType w:val="multilevel"/>
    <w:tmpl w:val="5230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F705282"/>
    <w:multiLevelType w:val="multilevel"/>
    <w:tmpl w:val="FE6E66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FAA6726"/>
    <w:multiLevelType w:val="multilevel"/>
    <w:tmpl w:val="D94CC5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FE67BB0"/>
    <w:multiLevelType w:val="multilevel"/>
    <w:tmpl w:val="AA4A6A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FF64FE6"/>
    <w:multiLevelType w:val="multilevel"/>
    <w:tmpl w:val="D554773C"/>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133E26"/>
    <w:multiLevelType w:val="multilevel"/>
    <w:tmpl w:val="D07A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D40BE9"/>
    <w:multiLevelType w:val="multilevel"/>
    <w:tmpl w:val="199CD4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12E2C0A"/>
    <w:multiLevelType w:val="multilevel"/>
    <w:tmpl w:val="546E66FC"/>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0" w15:restartNumberingAfterBreak="0">
    <w:nsid w:val="21771004"/>
    <w:multiLevelType w:val="multilevel"/>
    <w:tmpl w:val="503EDA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231613B"/>
    <w:multiLevelType w:val="multilevel"/>
    <w:tmpl w:val="DAAA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24744B8"/>
    <w:multiLevelType w:val="multilevel"/>
    <w:tmpl w:val="2BC6A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2721E12"/>
    <w:multiLevelType w:val="multilevel"/>
    <w:tmpl w:val="A0F6A9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4" w15:restartNumberingAfterBreak="0">
    <w:nsid w:val="227F1CF1"/>
    <w:multiLevelType w:val="multilevel"/>
    <w:tmpl w:val="F4A295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81708E"/>
    <w:multiLevelType w:val="multilevel"/>
    <w:tmpl w:val="69E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3146725"/>
    <w:multiLevelType w:val="multilevel"/>
    <w:tmpl w:val="61DA84D8"/>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7" w15:restartNumberingAfterBreak="0">
    <w:nsid w:val="235B2272"/>
    <w:multiLevelType w:val="hybridMultilevel"/>
    <w:tmpl w:val="F9F49EDA"/>
    <w:lvl w:ilvl="0" w:tplc="8240364A">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23855CCA"/>
    <w:multiLevelType w:val="multilevel"/>
    <w:tmpl w:val="DFE04ADC"/>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59" w15:restartNumberingAfterBreak="0">
    <w:nsid w:val="2390113A"/>
    <w:multiLevelType w:val="multilevel"/>
    <w:tmpl w:val="337452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3FC313A"/>
    <w:multiLevelType w:val="multilevel"/>
    <w:tmpl w:val="8766E8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4503DFB"/>
    <w:multiLevelType w:val="multilevel"/>
    <w:tmpl w:val="0E56787E"/>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2" w15:restartNumberingAfterBreak="0">
    <w:nsid w:val="24807D5D"/>
    <w:multiLevelType w:val="multilevel"/>
    <w:tmpl w:val="638693EE"/>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3" w15:restartNumberingAfterBreak="0">
    <w:nsid w:val="24835C8B"/>
    <w:multiLevelType w:val="multilevel"/>
    <w:tmpl w:val="31D4DA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4D065D3"/>
    <w:multiLevelType w:val="multilevel"/>
    <w:tmpl w:val="3B2094A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5" w15:restartNumberingAfterBreak="0">
    <w:nsid w:val="25490F04"/>
    <w:multiLevelType w:val="multilevel"/>
    <w:tmpl w:val="69B843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5DC1C9A"/>
    <w:multiLevelType w:val="multilevel"/>
    <w:tmpl w:val="072ED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7A409FF"/>
    <w:multiLevelType w:val="multilevel"/>
    <w:tmpl w:val="4BFC57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0747DD"/>
    <w:multiLevelType w:val="multilevel"/>
    <w:tmpl w:val="4D0AF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88C4AF2"/>
    <w:multiLevelType w:val="multilevel"/>
    <w:tmpl w:val="FAE0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89506D9"/>
    <w:multiLevelType w:val="multilevel"/>
    <w:tmpl w:val="CD32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8C84CE4"/>
    <w:multiLevelType w:val="multilevel"/>
    <w:tmpl w:val="2A3220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9457C13"/>
    <w:multiLevelType w:val="multilevel"/>
    <w:tmpl w:val="5B345F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29485DA5"/>
    <w:multiLevelType w:val="multilevel"/>
    <w:tmpl w:val="9916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9735AC5"/>
    <w:multiLevelType w:val="multilevel"/>
    <w:tmpl w:val="233E6AF8"/>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5" w15:restartNumberingAfterBreak="0">
    <w:nsid w:val="29EE5356"/>
    <w:multiLevelType w:val="multilevel"/>
    <w:tmpl w:val="8BD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9F422DE"/>
    <w:multiLevelType w:val="multilevel"/>
    <w:tmpl w:val="A36E4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A82091A"/>
    <w:multiLevelType w:val="multilevel"/>
    <w:tmpl w:val="A07AD8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2B0474E9"/>
    <w:multiLevelType w:val="multilevel"/>
    <w:tmpl w:val="E58A90FC"/>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9" w15:restartNumberingAfterBreak="0">
    <w:nsid w:val="2BBB7223"/>
    <w:multiLevelType w:val="multilevel"/>
    <w:tmpl w:val="178A6A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C1F574F"/>
    <w:multiLevelType w:val="multilevel"/>
    <w:tmpl w:val="686692AA"/>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1" w15:restartNumberingAfterBreak="0">
    <w:nsid w:val="2C7C39EF"/>
    <w:multiLevelType w:val="multilevel"/>
    <w:tmpl w:val="8E70E4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CE205EA"/>
    <w:multiLevelType w:val="multilevel"/>
    <w:tmpl w:val="14A09C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D026E52"/>
    <w:multiLevelType w:val="multilevel"/>
    <w:tmpl w:val="036ED17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D3A4D0C"/>
    <w:multiLevelType w:val="multilevel"/>
    <w:tmpl w:val="812ABE2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E2873AA"/>
    <w:multiLevelType w:val="multilevel"/>
    <w:tmpl w:val="25DC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E6506FC"/>
    <w:multiLevelType w:val="hybridMultilevel"/>
    <w:tmpl w:val="632614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7" w15:restartNumberingAfterBreak="0">
    <w:nsid w:val="2E7B52B3"/>
    <w:multiLevelType w:val="multilevel"/>
    <w:tmpl w:val="D19027C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EB2114D"/>
    <w:multiLevelType w:val="multilevel"/>
    <w:tmpl w:val="D99CC3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EC1680E"/>
    <w:multiLevelType w:val="multilevel"/>
    <w:tmpl w:val="690A3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EFB0D6F"/>
    <w:multiLevelType w:val="multilevel"/>
    <w:tmpl w:val="2C2863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F076426"/>
    <w:multiLevelType w:val="multilevel"/>
    <w:tmpl w:val="A4CA48B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192" w15:restartNumberingAfterBreak="0">
    <w:nsid w:val="2F342C64"/>
    <w:multiLevelType w:val="multilevel"/>
    <w:tmpl w:val="7DE05C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F7A196F"/>
    <w:multiLevelType w:val="multilevel"/>
    <w:tmpl w:val="FBF6A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FA470C9"/>
    <w:multiLevelType w:val="multilevel"/>
    <w:tmpl w:val="58701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FA920A7"/>
    <w:multiLevelType w:val="multilevel"/>
    <w:tmpl w:val="DB6C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FAC2726"/>
    <w:multiLevelType w:val="multilevel"/>
    <w:tmpl w:val="2D36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03D4B34"/>
    <w:multiLevelType w:val="multilevel"/>
    <w:tmpl w:val="BFC81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0B54381"/>
    <w:multiLevelType w:val="multilevel"/>
    <w:tmpl w:val="812ABE20"/>
    <w:lvl w:ilvl="0">
      <w:start w:val="1"/>
      <w:numFmt w:val="decimal"/>
      <w:lvlText w:val="%1."/>
      <w:lvlJc w:val="left"/>
      <w:pPr>
        <w:tabs>
          <w:tab w:val="num" w:pos="720"/>
        </w:tabs>
        <w:ind w:left="720" w:hanging="360"/>
      </w:pPr>
    </w:lvl>
    <w:lvl w:ilvl="1">
      <w:start w:val="1"/>
      <w:numFmt w:val="decimal"/>
      <w:lvlText w:val="%2."/>
      <w:lvlJc w:val="left"/>
      <w:pPr>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0D91F90"/>
    <w:multiLevelType w:val="multilevel"/>
    <w:tmpl w:val="0D18944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E168EA"/>
    <w:multiLevelType w:val="hybridMultilevel"/>
    <w:tmpl w:val="2FD21448"/>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201" w15:restartNumberingAfterBreak="0">
    <w:nsid w:val="31193C06"/>
    <w:multiLevelType w:val="multilevel"/>
    <w:tmpl w:val="E0629F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14F5E8A"/>
    <w:multiLevelType w:val="multilevel"/>
    <w:tmpl w:val="4902597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1D2745E"/>
    <w:multiLevelType w:val="multilevel"/>
    <w:tmpl w:val="F482D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246549C"/>
    <w:multiLevelType w:val="multilevel"/>
    <w:tmpl w:val="3C2602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326B0300"/>
    <w:multiLevelType w:val="multilevel"/>
    <w:tmpl w:val="6D605E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EB28D7"/>
    <w:multiLevelType w:val="multilevel"/>
    <w:tmpl w:val="0F8262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2F070BA"/>
    <w:multiLevelType w:val="multilevel"/>
    <w:tmpl w:val="9CCCE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36A2A78"/>
    <w:multiLevelType w:val="multilevel"/>
    <w:tmpl w:val="12BC00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33737F55"/>
    <w:multiLevelType w:val="multilevel"/>
    <w:tmpl w:val="724C4CB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0" w15:restartNumberingAfterBreak="0">
    <w:nsid w:val="33BF65BD"/>
    <w:multiLevelType w:val="multilevel"/>
    <w:tmpl w:val="C6CC0A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11" w15:restartNumberingAfterBreak="0">
    <w:nsid w:val="34002AB8"/>
    <w:multiLevelType w:val="multilevel"/>
    <w:tmpl w:val="0F3E3830"/>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2" w15:restartNumberingAfterBreak="0">
    <w:nsid w:val="341A0D53"/>
    <w:multiLevelType w:val="multilevel"/>
    <w:tmpl w:val="B1823F36"/>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44B540B"/>
    <w:multiLevelType w:val="multilevel"/>
    <w:tmpl w:val="F0FC9108"/>
    <w:lvl w:ilvl="0">
      <w:start w:val="5"/>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14" w15:restartNumberingAfterBreak="0">
    <w:nsid w:val="34E148AA"/>
    <w:multiLevelType w:val="multilevel"/>
    <w:tmpl w:val="DA907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5246381"/>
    <w:multiLevelType w:val="multilevel"/>
    <w:tmpl w:val="358A7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52A44BB"/>
    <w:multiLevelType w:val="multilevel"/>
    <w:tmpl w:val="C7966AF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b/>
        <w:bCs/>
        <w:color w:val="4472C4" w:themeColor="accent1"/>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6010EDC"/>
    <w:multiLevelType w:val="multilevel"/>
    <w:tmpl w:val="69E0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6510E71"/>
    <w:multiLevelType w:val="multilevel"/>
    <w:tmpl w:val="8F2E56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67450AA"/>
    <w:multiLevelType w:val="multilevel"/>
    <w:tmpl w:val="7DE67960"/>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20" w15:restartNumberingAfterBreak="0">
    <w:nsid w:val="36870AFE"/>
    <w:multiLevelType w:val="multilevel"/>
    <w:tmpl w:val="CC08E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69532DF"/>
    <w:multiLevelType w:val="multilevel"/>
    <w:tmpl w:val="5230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6EE0636"/>
    <w:multiLevelType w:val="multilevel"/>
    <w:tmpl w:val="D840A1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3" w15:restartNumberingAfterBreak="0">
    <w:nsid w:val="37265FDE"/>
    <w:multiLevelType w:val="multilevel"/>
    <w:tmpl w:val="009474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7766578"/>
    <w:multiLevelType w:val="multilevel"/>
    <w:tmpl w:val="DF0C59D2"/>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5" w15:restartNumberingAfterBreak="0">
    <w:nsid w:val="37B431F4"/>
    <w:multiLevelType w:val="multilevel"/>
    <w:tmpl w:val="2BBC31D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26" w15:restartNumberingAfterBreak="0">
    <w:nsid w:val="37B9672E"/>
    <w:multiLevelType w:val="multilevel"/>
    <w:tmpl w:val="19E81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8056552"/>
    <w:multiLevelType w:val="multilevel"/>
    <w:tmpl w:val="AE50E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84F7607"/>
    <w:multiLevelType w:val="multilevel"/>
    <w:tmpl w:val="6272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8861952"/>
    <w:multiLevelType w:val="multilevel"/>
    <w:tmpl w:val="3E48CB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8B25211"/>
    <w:multiLevelType w:val="multilevel"/>
    <w:tmpl w:val="376EDC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8F60599"/>
    <w:multiLevelType w:val="multilevel"/>
    <w:tmpl w:val="DA86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9163DCD"/>
    <w:multiLevelType w:val="multilevel"/>
    <w:tmpl w:val="60C83D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9233979"/>
    <w:multiLevelType w:val="multilevel"/>
    <w:tmpl w:val="2A86E0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4" w15:restartNumberingAfterBreak="0">
    <w:nsid w:val="39430C8B"/>
    <w:multiLevelType w:val="multilevel"/>
    <w:tmpl w:val="DDEE9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9483BF9"/>
    <w:multiLevelType w:val="multilevel"/>
    <w:tmpl w:val="04D4A3F6"/>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6" w15:restartNumberingAfterBreak="0">
    <w:nsid w:val="39786518"/>
    <w:multiLevelType w:val="multilevel"/>
    <w:tmpl w:val="1408EC7E"/>
    <w:lvl w:ilvl="0">
      <w:start w:val="1"/>
      <w:numFmt w:val="lowerLetter"/>
      <w:lvlText w:val="%1."/>
      <w:lvlJc w:val="left"/>
      <w:pPr>
        <w:ind w:left="1068" w:hanging="360"/>
      </w:p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36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360"/>
      </w:pPr>
    </w:lvl>
  </w:abstractNum>
  <w:abstractNum w:abstractNumId="237" w15:restartNumberingAfterBreak="0">
    <w:nsid w:val="399F43E8"/>
    <w:multiLevelType w:val="multilevel"/>
    <w:tmpl w:val="BF1AC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9D302A4"/>
    <w:multiLevelType w:val="multilevel"/>
    <w:tmpl w:val="E3F61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9E54929"/>
    <w:multiLevelType w:val="multilevel"/>
    <w:tmpl w:val="E666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A2976E9"/>
    <w:multiLevelType w:val="multilevel"/>
    <w:tmpl w:val="2756699C"/>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1" w15:restartNumberingAfterBreak="0">
    <w:nsid w:val="3A547010"/>
    <w:multiLevelType w:val="multilevel"/>
    <w:tmpl w:val="BC8A6A54"/>
    <w:lvl w:ilvl="0">
      <w:start w:val="1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2" w15:restartNumberingAfterBreak="0">
    <w:nsid w:val="3A7A2A71"/>
    <w:multiLevelType w:val="multilevel"/>
    <w:tmpl w:val="EE92F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AB870D9"/>
    <w:multiLevelType w:val="multilevel"/>
    <w:tmpl w:val="EE56E9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B43423A"/>
    <w:multiLevelType w:val="multilevel"/>
    <w:tmpl w:val="B61E43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5" w15:restartNumberingAfterBreak="0">
    <w:nsid w:val="3B515573"/>
    <w:multiLevelType w:val="multilevel"/>
    <w:tmpl w:val="D87C9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B5161D8"/>
    <w:multiLevelType w:val="multilevel"/>
    <w:tmpl w:val="E3E2D79E"/>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7" w15:restartNumberingAfterBreak="0">
    <w:nsid w:val="3B782244"/>
    <w:multiLevelType w:val="multilevel"/>
    <w:tmpl w:val="652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B892E9C"/>
    <w:multiLevelType w:val="multilevel"/>
    <w:tmpl w:val="9AFAE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C071130"/>
    <w:multiLevelType w:val="multilevel"/>
    <w:tmpl w:val="438E1A7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0" w15:restartNumberingAfterBreak="0">
    <w:nsid w:val="3C2F1C3C"/>
    <w:multiLevelType w:val="multilevel"/>
    <w:tmpl w:val="A0C05E2E"/>
    <w:lvl w:ilvl="0">
      <w:start w:val="4"/>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51" w15:restartNumberingAfterBreak="0">
    <w:nsid w:val="3C820D5C"/>
    <w:multiLevelType w:val="multilevel"/>
    <w:tmpl w:val="5880A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CCE6596"/>
    <w:multiLevelType w:val="multilevel"/>
    <w:tmpl w:val="F78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D047202"/>
    <w:multiLevelType w:val="multilevel"/>
    <w:tmpl w:val="E84C3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D505EC0"/>
    <w:multiLevelType w:val="multilevel"/>
    <w:tmpl w:val="E7F2CF0C"/>
    <w:lvl w:ilvl="0">
      <w:start w:val="10"/>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D6A54A9"/>
    <w:multiLevelType w:val="multilevel"/>
    <w:tmpl w:val="50C06AF4"/>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56" w15:restartNumberingAfterBreak="0">
    <w:nsid w:val="3E4F0BF2"/>
    <w:multiLevelType w:val="multilevel"/>
    <w:tmpl w:val="C58C484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7" w15:restartNumberingAfterBreak="0">
    <w:nsid w:val="3EED5C96"/>
    <w:multiLevelType w:val="multilevel"/>
    <w:tmpl w:val="7E5CF6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F8E755C"/>
    <w:multiLevelType w:val="multilevel"/>
    <w:tmpl w:val="25B277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F9F0006"/>
    <w:multiLevelType w:val="multilevel"/>
    <w:tmpl w:val="3788E0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3FEA2999"/>
    <w:multiLevelType w:val="multilevel"/>
    <w:tmpl w:val="FBC07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FEF673F"/>
    <w:multiLevelType w:val="multilevel"/>
    <w:tmpl w:val="45181C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0013303"/>
    <w:multiLevelType w:val="multilevel"/>
    <w:tmpl w:val="75D2785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3" w15:restartNumberingAfterBreak="0">
    <w:nsid w:val="401A7019"/>
    <w:multiLevelType w:val="multilevel"/>
    <w:tmpl w:val="97D4303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264" w15:restartNumberingAfterBreak="0">
    <w:nsid w:val="40EF6019"/>
    <w:multiLevelType w:val="multilevel"/>
    <w:tmpl w:val="BE2E5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0F1268F"/>
    <w:multiLevelType w:val="multilevel"/>
    <w:tmpl w:val="F536C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15C1532"/>
    <w:multiLevelType w:val="multilevel"/>
    <w:tmpl w:val="C7689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41662121"/>
    <w:multiLevelType w:val="multilevel"/>
    <w:tmpl w:val="54DCFA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1C72EF8"/>
    <w:multiLevelType w:val="multilevel"/>
    <w:tmpl w:val="5CBAC4E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9" w15:restartNumberingAfterBreak="0">
    <w:nsid w:val="41CF6A62"/>
    <w:multiLevelType w:val="multilevel"/>
    <w:tmpl w:val="337C81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0" w15:restartNumberingAfterBreak="0">
    <w:nsid w:val="41D71DE5"/>
    <w:multiLevelType w:val="multilevel"/>
    <w:tmpl w:val="121AB26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1" w15:restartNumberingAfterBreak="0">
    <w:nsid w:val="422A1A29"/>
    <w:multiLevelType w:val="multilevel"/>
    <w:tmpl w:val="81CE5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423360F4"/>
    <w:multiLevelType w:val="multilevel"/>
    <w:tmpl w:val="6DEEB3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42C3741C"/>
    <w:multiLevelType w:val="hybridMultilevel"/>
    <w:tmpl w:val="5EC87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43333CF8"/>
    <w:multiLevelType w:val="multilevel"/>
    <w:tmpl w:val="8DDCBC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33A59CA"/>
    <w:multiLevelType w:val="multilevel"/>
    <w:tmpl w:val="DDD4D1D2"/>
    <w:lvl w:ilvl="0">
      <w:start w:val="1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6" w15:restartNumberingAfterBreak="0">
    <w:nsid w:val="434A2B4D"/>
    <w:multiLevelType w:val="multilevel"/>
    <w:tmpl w:val="DE84F9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7" w15:restartNumberingAfterBreak="0">
    <w:nsid w:val="43753311"/>
    <w:multiLevelType w:val="multilevel"/>
    <w:tmpl w:val="BB14608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43E14625"/>
    <w:multiLevelType w:val="multilevel"/>
    <w:tmpl w:val="5D342E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43FF62B2"/>
    <w:multiLevelType w:val="multilevel"/>
    <w:tmpl w:val="471A16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43B5AA6"/>
    <w:multiLevelType w:val="multilevel"/>
    <w:tmpl w:val="B16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444F49E1"/>
    <w:multiLevelType w:val="multilevel"/>
    <w:tmpl w:val="08088B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4E95AEF"/>
    <w:multiLevelType w:val="multilevel"/>
    <w:tmpl w:val="918E8F7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3" w15:restartNumberingAfterBreak="0">
    <w:nsid w:val="45341E82"/>
    <w:multiLevelType w:val="multilevel"/>
    <w:tmpl w:val="430EE5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4588302F"/>
    <w:multiLevelType w:val="multilevel"/>
    <w:tmpl w:val="70FA8A7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285" w15:restartNumberingAfterBreak="0">
    <w:nsid w:val="45D006E5"/>
    <w:multiLevelType w:val="multilevel"/>
    <w:tmpl w:val="3D765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5D82B77"/>
    <w:multiLevelType w:val="multilevel"/>
    <w:tmpl w:val="F2B0D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7" w15:restartNumberingAfterBreak="0">
    <w:nsid w:val="466C7025"/>
    <w:multiLevelType w:val="multilevel"/>
    <w:tmpl w:val="1BDE67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8" w15:restartNumberingAfterBreak="0">
    <w:nsid w:val="468E7F72"/>
    <w:multiLevelType w:val="multilevel"/>
    <w:tmpl w:val="93909B82"/>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6921866"/>
    <w:multiLevelType w:val="multilevel"/>
    <w:tmpl w:val="6F767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46A43776"/>
    <w:multiLevelType w:val="multilevel"/>
    <w:tmpl w:val="B09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6E74D20"/>
    <w:multiLevelType w:val="multilevel"/>
    <w:tmpl w:val="1F6839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2" w15:restartNumberingAfterBreak="0">
    <w:nsid w:val="46EE62FF"/>
    <w:multiLevelType w:val="multilevel"/>
    <w:tmpl w:val="65DE6662"/>
    <w:lvl w:ilvl="0">
      <w:start w:val="3"/>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7096529"/>
    <w:multiLevelType w:val="multilevel"/>
    <w:tmpl w:val="5C189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74144DB"/>
    <w:multiLevelType w:val="hybridMultilevel"/>
    <w:tmpl w:val="76F647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5" w15:restartNumberingAfterBreak="0">
    <w:nsid w:val="47596515"/>
    <w:multiLevelType w:val="multilevel"/>
    <w:tmpl w:val="37FC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7670E94"/>
    <w:multiLevelType w:val="multilevel"/>
    <w:tmpl w:val="CA025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78623C4"/>
    <w:multiLevelType w:val="multilevel"/>
    <w:tmpl w:val="86D63F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7DA2CEE"/>
    <w:multiLevelType w:val="multilevel"/>
    <w:tmpl w:val="D4E4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8F65AC7"/>
    <w:multiLevelType w:val="multilevel"/>
    <w:tmpl w:val="7E225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94345B0"/>
    <w:multiLevelType w:val="multilevel"/>
    <w:tmpl w:val="4DF880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49755B5D"/>
    <w:multiLevelType w:val="multilevel"/>
    <w:tmpl w:val="9E942E80"/>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2" w15:restartNumberingAfterBreak="0">
    <w:nsid w:val="49AC1D2D"/>
    <w:multiLevelType w:val="multilevel"/>
    <w:tmpl w:val="CD12DB18"/>
    <w:lvl w:ilvl="0">
      <w:start w:val="1"/>
      <w:numFmt w:val="lowerLetter"/>
      <w:lvlText w:val="%1."/>
      <w:lvlJc w:val="left"/>
      <w:pPr>
        <w:tabs>
          <w:tab w:val="num" w:pos="720"/>
        </w:tabs>
        <w:ind w:left="720" w:hanging="360"/>
      </w:pPr>
      <w:rPr>
        <w:color w:val="00206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3" w15:restartNumberingAfterBreak="0">
    <w:nsid w:val="49B0387A"/>
    <w:multiLevelType w:val="multilevel"/>
    <w:tmpl w:val="BD4C7E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A060AB5"/>
    <w:multiLevelType w:val="multilevel"/>
    <w:tmpl w:val="D0BEA38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A2952B3"/>
    <w:multiLevelType w:val="multilevel"/>
    <w:tmpl w:val="D75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A2F3D12"/>
    <w:multiLevelType w:val="multilevel"/>
    <w:tmpl w:val="3072F1E8"/>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7" w15:restartNumberingAfterBreak="0">
    <w:nsid w:val="4A543217"/>
    <w:multiLevelType w:val="multilevel"/>
    <w:tmpl w:val="D91A6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A986EC1"/>
    <w:multiLevelType w:val="multilevel"/>
    <w:tmpl w:val="5F243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ACD4F0E"/>
    <w:multiLevelType w:val="multilevel"/>
    <w:tmpl w:val="0D084FB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0" w15:restartNumberingAfterBreak="0">
    <w:nsid w:val="4B6367EF"/>
    <w:multiLevelType w:val="multilevel"/>
    <w:tmpl w:val="0062F9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B665945"/>
    <w:multiLevelType w:val="multilevel"/>
    <w:tmpl w:val="E16EF2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B831255"/>
    <w:multiLevelType w:val="multilevel"/>
    <w:tmpl w:val="8A94F76E"/>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BAF397D"/>
    <w:multiLevelType w:val="multilevel"/>
    <w:tmpl w:val="643E386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4" w15:restartNumberingAfterBreak="0">
    <w:nsid w:val="4BD90294"/>
    <w:multiLevelType w:val="multilevel"/>
    <w:tmpl w:val="52F0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C0223AB"/>
    <w:multiLevelType w:val="multilevel"/>
    <w:tmpl w:val="1B98F04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6" w15:restartNumberingAfterBreak="0">
    <w:nsid w:val="4D696BF1"/>
    <w:multiLevelType w:val="multilevel"/>
    <w:tmpl w:val="AAE6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DAF756B"/>
    <w:multiLevelType w:val="multilevel"/>
    <w:tmpl w:val="9522B8B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8" w15:restartNumberingAfterBreak="0">
    <w:nsid w:val="4DEA4EDA"/>
    <w:multiLevelType w:val="multilevel"/>
    <w:tmpl w:val="812012E6"/>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E3931F0"/>
    <w:multiLevelType w:val="multilevel"/>
    <w:tmpl w:val="0ACCB4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F5E1291"/>
    <w:multiLevelType w:val="multilevel"/>
    <w:tmpl w:val="CADC19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FB63BCF"/>
    <w:multiLevelType w:val="multilevel"/>
    <w:tmpl w:val="4E06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50976787"/>
    <w:multiLevelType w:val="multilevel"/>
    <w:tmpl w:val="C2E43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51212410"/>
    <w:multiLevelType w:val="multilevel"/>
    <w:tmpl w:val="4B1272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51277C2A"/>
    <w:multiLevelType w:val="multilevel"/>
    <w:tmpl w:val="5B16EB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51322DEB"/>
    <w:multiLevelType w:val="multilevel"/>
    <w:tmpl w:val="8AE299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517949EF"/>
    <w:multiLevelType w:val="multilevel"/>
    <w:tmpl w:val="132CF3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51E63044"/>
    <w:multiLevelType w:val="multilevel"/>
    <w:tmpl w:val="A4DE51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520B4021"/>
    <w:multiLevelType w:val="multilevel"/>
    <w:tmpl w:val="D19275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521063B1"/>
    <w:multiLevelType w:val="multilevel"/>
    <w:tmpl w:val="7A0A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221040B"/>
    <w:multiLevelType w:val="multilevel"/>
    <w:tmpl w:val="8F58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522C1824"/>
    <w:multiLevelType w:val="multilevel"/>
    <w:tmpl w:val="A846288E"/>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2" w15:restartNumberingAfterBreak="0">
    <w:nsid w:val="52AE20B4"/>
    <w:multiLevelType w:val="multilevel"/>
    <w:tmpl w:val="B018F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2AF5167"/>
    <w:multiLevelType w:val="multilevel"/>
    <w:tmpl w:val="4330DBA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34" w15:restartNumberingAfterBreak="0">
    <w:nsid w:val="53453DE2"/>
    <w:multiLevelType w:val="multilevel"/>
    <w:tmpl w:val="95486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534C5D94"/>
    <w:multiLevelType w:val="multilevel"/>
    <w:tmpl w:val="6704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35D64C9"/>
    <w:multiLevelType w:val="multilevel"/>
    <w:tmpl w:val="97D0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536D3BA3"/>
    <w:multiLevelType w:val="multilevel"/>
    <w:tmpl w:val="1592F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538E3DDA"/>
    <w:multiLevelType w:val="multilevel"/>
    <w:tmpl w:val="4E2E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540F0E83"/>
    <w:multiLevelType w:val="multilevel"/>
    <w:tmpl w:val="D0C4891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4272485"/>
    <w:multiLevelType w:val="multilevel"/>
    <w:tmpl w:val="63F2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547E3A21"/>
    <w:multiLevelType w:val="multilevel"/>
    <w:tmpl w:val="9C8A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4975E1B"/>
    <w:multiLevelType w:val="multilevel"/>
    <w:tmpl w:val="D2662C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4A624C3"/>
    <w:multiLevelType w:val="multilevel"/>
    <w:tmpl w:val="15EE8D58"/>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4" w15:restartNumberingAfterBreak="0">
    <w:nsid w:val="54D24BBA"/>
    <w:multiLevelType w:val="multilevel"/>
    <w:tmpl w:val="EA10F3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5294DEC"/>
    <w:multiLevelType w:val="multilevel"/>
    <w:tmpl w:val="39BC72A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6" w15:restartNumberingAfterBreak="0">
    <w:nsid w:val="557D5C4C"/>
    <w:multiLevelType w:val="multilevel"/>
    <w:tmpl w:val="10C4A9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5CA6872"/>
    <w:multiLevelType w:val="multilevel"/>
    <w:tmpl w:val="342E520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8" w15:restartNumberingAfterBreak="0">
    <w:nsid w:val="55E03ABF"/>
    <w:multiLevelType w:val="multilevel"/>
    <w:tmpl w:val="F95E56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5EB56F7"/>
    <w:multiLevelType w:val="multilevel"/>
    <w:tmpl w:val="0E843A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0" w15:restartNumberingAfterBreak="0">
    <w:nsid w:val="568E438D"/>
    <w:multiLevelType w:val="multilevel"/>
    <w:tmpl w:val="736EA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69D0122"/>
    <w:multiLevelType w:val="multilevel"/>
    <w:tmpl w:val="31807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570C1CB8"/>
    <w:multiLevelType w:val="multilevel"/>
    <w:tmpl w:val="DB389E3A"/>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53" w15:restartNumberingAfterBreak="0">
    <w:nsid w:val="571E6DB7"/>
    <w:multiLevelType w:val="multilevel"/>
    <w:tmpl w:val="C738533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4" w15:restartNumberingAfterBreak="0">
    <w:nsid w:val="574C5909"/>
    <w:multiLevelType w:val="multilevel"/>
    <w:tmpl w:val="EE688E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57ED5EE2"/>
    <w:multiLevelType w:val="multilevel"/>
    <w:tmpl w:val="B7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81560BE"/>
    <w:multiLevelType w:val="multilevel"/>
    <w:tmpl w:val="69CC315C"/>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7" w15:restartNumberingAfterBreak="0">
    <w:nsid w:val="583E1B34"/>
    <w:multiLevelType w:val="multilevel"/>
    <w:tmpl w:val="92461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84A4EC8"/>
    <w:multiLevelType w:val="multilevel"/>
    <w:tmpl w:val="17BC017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86A143F"/>
    <w:multiLevelType w:val="multilevel"/>
    <w:tmpl w:val="D25A87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0" w15:restartNumberingAfterBreak="0">
    <w:nsid w:val="58C12427"/>
    <w:multiLevelType w:val="multilevel"/>
    <w:tmpl w:val="36F81B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9804F6A"/>
    <w:multiLevelType w:val="multilevel"/>
    <w:tmpl w:val="A8D694D0"/>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2" w15:restartNumberingAfterBreak="0">
    <w:nsid w:val="598752C9"/>
    <w:multiLevelType w:val="multilevel"/>
    <w:tmpl w:val="42B6D2CC"/>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3" w15:restartNumberingAfterBreak="0">
    <w:nsid w:val="59B82D53"/>
    <w:multiLevelType w:val="multilevel"/>
    <w:tmpl w:val="D840A1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4" w15:restartNumberingAfterBreak="0">
    <w:nsid w:val="59D80988"/>
    <w:multiLevelType w:val="multilevel"/>
    <w:tmpl w:val="B262F418"/>
    <w:lvl w:ilvl="0">
      <w:start w:val="1"/>
      <w:numFmt w:val="bullet"/>
      <w:lvlText w:val=""/>
      <w:lvlJc w:val="left"/>
      <w:pPr>
        <w:tabs>
          <w:tab w:val="num" w:pos="1392"/>
        </w:tabs>
        <w:ind w:left="1392" w:hanging="360"/>
      </w:pPr>
      <w:rPr>
        <w:rFonts w:ascii="Symbol" w:hAnsi="Symbol" w:hint="default"/>
        <w:sz w:val="20"/>
      </w:rPr>
    </w:lvl>
    <w:lvl w:ilvl="1">
      <w:start w:val="1"/>
      <w:numFmt w:val="bullet"/>
      <w:lvlText w:val="o"/>
      <w:lvlJc w:val="left"/>
      <w:pPr>
        <w:tabs>
          <w:tab w:val="num" w:pos="2112"/>
        </w:tabs>
        <w:ind w:left="2112" w:hanging="360"/>
      </w:pPr>
      <w:rPr>
        <w:rFonts w:ascii="Courier New" w:hAnsi="Courier New" w:hint="default"/>
        <w:sz w:val="20"/>
      </w:rPr>
    </w:lvl>
    <w:lvl w:ilvl="2" w:tentative="1">
      <w:start w:val="1"/>
      <w:numFmt w:val="bullet"/>
      <w:lvlText w:val=""/>
      <w:lvlJc w:val="left"/>
      <w:pPr>
        <w:tabs>
          <w:tab w:val="num" w:pos="2832"/>
        </w:tabs>
        <w:ind w:left="2832" w:hanging="360"/>
      </w:pPr>
      <w:rPr>
        <w:rFonts w:ascii="Wingdings" w:hAnsi="Wingdings" w:hint="default"/>
        <w:sz w:val="20"/>
      </w:rPr>
    </w:lvl>
    <w:lvl w:ilvl="3" w:tentative="1">
      <w:start w:val="1"/>
      <w:numFmt w:val="bullet"/>
      <w:lvlText w:val=""/>
      <w:lvlJc w:val="left"/>
      <w:pPr>
        <w:tabs>
          <w:tab w:val="num" w:pos="3552"/>
        </w:tabs>
        <w:ind w:left="3552" w:hanging="360"/>
      </w:pPr>
      <w:rPr>
        <w:rFonts w:ascii="Wingdings" w:hAnsi="Wingdings" w:hint="default"/>
        <w:sz w:val="20"/>
      </w:rPr>
    </w:lvl>
    <w:lvl w:ilvl="4" w:tentative="1">
      <w:start w:val="1"/>
      <w:numFmt w:val="bullet"/>
      <w:lvlText w:val=""/>
      <w:lvlJc w:val="left"/>
      <w:pPr>
        <w:tabs>
          <w:tab w:val="num" w:pos="4272"/>
        </w:tabs>
        <w:ind w:left="4272" w:hanging="360"/>
      </w:pPr>
      <w:rPr>
        <w:rFonts w:ascii="Wingdings" w:hAnsi="Wingdings" w:hint="default"/>
        <w:sz w:val="20"/>
      </w:rPr>
    </w:lvl>
    <w:lvl w:ilvl="5" w:tentative="1">
      <w:start w:val="1"/>
      <w:numFmt w:val="bullet"/>
      <w:lvlText w:val=""/>
      <w:lvlJc w:val="left"/>
      <w:pPr>
        <w:tabs>
          <w:tab w:val="num" w:pos="4992"/>
        </w:tabs>
        <w:ind w:left="4992" w:hanging="360"/>
      </w:pPr>
      <w:rPr>
        <w:rFonts w:ascii="Wingdings" w:hAnsi="Wingdings" w:hint="default"/>
        <w:sz w:val="20"/>
      </w:rPr>
    </w:lvl>
    <w:lvl w:ilvl="6" w:tentative="1">
      <w:start w:val="1"/>
      <w:numFmt w:val="bullet"/>
      <w:lvlText w:val=""/>
      <w:lvlJc w:val="left"/>
      <w:pPr>
        <w:tabs>
          <w:tab w:val="num" w:pos="5712"/>
        </w:tabs>
        <w:ind w:left="5712" w:hanging="360"/>
      </w:pPr>
      <w:rPr>
        <w:rFonts w:ascii="Wingdings" w:hAnsi="Wingdings" w:hint="default"/>
        <w:sz w:val="20"/>
      </w:rPr>
    </w:lvl>
    <w:lvl w:ilvl="7" w:tentative="1">
      <w:start w:val="1"/>
      <w:numFmt w:val="bullet"/>
      <w:lvlText w:val=""/>
      <w:lvlJc w:val="left"/>
      <w:pPr>
        <w:tabs>
          <w:tab w:val="num" w:pos="6432"/>
        </w:tabs>
        <w:ind w:left="6432" w:hanging="360"/>
      </w:pPr>
      <w:rPr>
        <w:rFonts w:ascii="Wingdings" w:hAnsi="Wingdings" w:hint="default"/>
        <w:sz w:val="20"/>
      </w:rPr>
    </w:lvl>
    <w:lvl w:ilvl="8" w:tentative="1">
      <w:start w:val="1"/>
      <w:numFmt w:val="bullet"/>
      <w:lvlText w:val=""/>
      <w:lvlJc w:val="left"/>
      <w:pPr>
        <w:tabs>
          <w:tab w:val="num" w:pos="7152"/>
        </w:tabs>
        <w:ind w:left="7152" w:hanging="360"/>
      </w:pPr>
      <w:rPr>
        <w:rFonts w:ascii="Wingdings" w:hAnsi="Wingdings" w:hint="default"/>
        <w:sz w:val="20"/>
      </w:rPr>
    </w:lvl>
  </w:abstractNum>
  <w:abstractNum w:abstractNumId="365" w15:restartNumberingAfterBreak="0">
    <w:nsid w:val="5A506BA4"/>
    <w:multiLevelType w:val="multilevel"/>
    <w:tmpl w:val="94D4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AAA64B8"/>
    <w:multiLevelType w:val="multilevel"/>
    <w:tmpl w:val="4C5C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B1456D8"/>
    <w:multiLevelType w:val="multilevel"/>
    <w:tmpl w:val="AA16822A"/>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68" w15:restartNumberingAfterBreak="0">
    <w:nsid w:val="5B1D2353"/>
    <w:multiLevelType w:val="multilevel"/>
    <w:tmpl w:val="A8266B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BCD0F42"/>
    <w:multiLevelType w:val="multilevel"/>
    <w:tmpl w:val="0022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BFD47BA"/>
    <w:multiLevelType w:val="multilevel"/>
    <w:tmpl w:val="C64A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C47618C"/>
    <w:multiLevelType w:val="hybridMultilevel"/>
    <w:tmpl w:val="E8E07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5C4F10A4"/>
    <w:multiLevelType w:val="multilevel"/>
    <w:tmpl w:val="42F2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CC078E7"/>
    <w:multiLevelType w:val="multilevel"/>
    <w:tmpl w:val="0BBEF0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CD1762E"/>
    <w:multiLevelType w:val="multilevel"/>
    <w:tmpl w:val="42788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CF61EBB"/>
    <w:multiLevelType w:val="multilevel"/>
    <w:tmpl w:val="3056D0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D096736"/>
    <w:multiLevelType w:val="multilevel"/>
    <w:tmpl w:val="8F0AE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D2F22EE"/>
    <w:multiLevelType w:val="multilevel"/>
    <w:tmpl w:val="71ECF2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D7B0198"/>
    <w:multiLevelType w:val="multilevel"/>
    <w:tmpl w:val="9364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DC50874"/>
    <w:multiLevelType w:val="multilevel"/>
    <w:tmpl w:val="EEA615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DD15D5C"/>
    <w:multiLevelType w:val="multilevel"/>
    <w:tmpl w:val="C680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E29175D"/>
    <w:multiLevelType w:val="multilevel"/>
    <w:tmpl w:val="12A0DCB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382" w15:restartNumberingAfterBreak="0">
    <w:nsid w:val="5E582708"/>
    <w:multiLevelType w:val="multilevel"/>
    <w:tmpl w:val="11DC7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E6A614C"/>
    <w:multiLevelType w:val="hybridMultilevel"/>
    <w:tmpl w:val="E9CCE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4" w15:restartNumberingAfterBreak="0">
    <w:nsid w:val="5E831063"/>
    <w:multiLevelType w:val="multilevel"/>
    <w:tmpl w:val="B8D2BF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EB10A10"/>
    <w:multiLevelType w:val="multilevel"/>
    <w:tmpl w:val="68D2A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EB16482"/>
    <w:multiLevelType w:val="multilevel"/>
    <w:tmpl w:val="2CC04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F133218"/>
    <w:multiLevelType w:val="multilevel"/>
    <w:tmpl w:val="119A8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FBF5B91"/>
    <w:multiLevelType w:val="multilevel"/>
    <w:tmpl w:val="2598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0072B7B"/>
    <w:multiLevelType w:val="multilevel"/>
    <w:tmpl w:val="AC967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602A01E4"/>
    <w:multiLevelType w:val="multilevel"/>
    <w:tmpl w:val="5A4468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6072404B"/>
    <w:multiLevelType w:val="multilevel"/>
    <w:tmpl w:val="7354E2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609326E0"/>
    <w:multiLevelType w:val="multilevel"/>
    <w:tmpl w:val="28E2B04C"/>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3" w15:restartNumberingAfterBreak="0">
    <w:nsid w:val="610F4728"/>
    <w:multiLevelType w:val="multilevel"/>
    <w:tmpl w:val="3302409A"/>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4" w15:restartNumberingAfterBreak="0">
    <w:nsid w:val="613331CF"/>
    <w:multiLevelType w:val="multilevel"/>
    <w:tmpl w:val="200A7E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62024218"/>
    <w:multiLevelType w:val="multilevel"/>
    <w:tmpl w:val="9522B6BE"/>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6" w15:restartNumberingAfterBreak="0">
    <w:nsid w:val="624076C2"/>
    <w:multiLevelType w:val="multilevel"/>
    <w:tmpl w:val="86FCEA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27274F7"/>
    <w:multiLevelType w:val="multilevel"/>
    <w:tmpl w:val="05D407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630C14EB"/>
    <w:multiLevelType w:val="multilevel"/>
    <w:tmpl w:val="4B927D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631F6C6F"/>
    <w:multiLevelType w:val="multilevel"/>
    <w:tmpl w:val="5676876C"/>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0" w15:restartNumberingAfterBreak="0">
    <w:nsid w:val="63591C78"/>
    <w:multiLevelType w:val="multilevel"/>
    <w:tmpl w:val="BEC2CD08"/>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1" w15:restartNumberingAfterBreak="0">
    <w:nsid w:val="63E50EAC"/>
    <w:multiLevelType w:val="hybridMultilevel"/>
    <w:tmpl w:val="35E62564"/>
    <w:lvl w:ilvl="0" w:tplc="E444AA82">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2" w15:restartNumberingAfterBreak="0">
    <w:nsid w:val="63F04763"/>
    <w:multiLevelType w:val="multilevel"/>
    <w:tmpl w:val="E0A01A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3" w15:restartNumberingAfterBreak="0">
    <w:nsid w:val="63F6165C"/>
    <w:multiLevelType w:val="multilevel"/>
    <w:tmpl w:val="F52A0E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4" w15:restartNumberingAfterBreak="0">
    <w:nsid w:val="63FA4134"/>
    <w:multiLevelType w:val="multilevel"/>
    <w:tmpl w:val="680A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64376827"/>
    <w:multiLevelType w:val="multilevel"/>
    <w:tmpl w:val="F1BAFA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4612801"/>
    <w:multiLevelType w:val="multilevel"/>
    <w:tmpl w:val="D4288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64630059"/>
    <w:multiLevelType w:val="multilevel"/>
    <w:tmpl w:val="FF68FAEE"/>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8" w15:restartNumberingAfterBreak="0">
    <w:nsid w:val="64A553B3"/>
    <w:multiLevelType w:val="multilevel"/>
    <w:tmpl w:val="5C80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53E4385"/>
    <w:multiLevelType w:val="multilevel"/>
    <w:tmpl w:val="194251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55B2638"/>
    <w:multiLevelType w:val="multilevel"/>
    <w:tmpl w:val="D148509C"/>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1" w15:restartNumberingAfterBreak="0">
    <w:nsid w:val="655C57A4"/>
    <w:multiLevelType w:val="multilevel"/>
    <w:tmpl w:val="D1E49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5E25D91"/>
    <w:multiLevelType w:val="multilevel"/>
    <w:tmpl w:val="99EC6A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634221E"/>
    <w:multiLevelType w:val="multilevel"/>
    <w:tmpl w:val="410CCEC6"/>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4" w15:restartNumberingAfterBreak="0">
    <w:nsid w:val="66580B25"/>
    <w:multiLevelType w:val="hybridMultilevel"/>
    <w:tmpl w:val="5F303B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5" w15:restartNumberingAfterBreak="0">
    <w:nsid w:val="66865E8A"/>
    <w:multiLevelType w:val="multilevel"/>
    <w:tmpl w:val="3084B1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6D70AA6"/>
    <w:multiLevelType w:val="multilevel"/>
    <w:tmpl w:val="607870E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417" w15:restartNumberingAfterBreak="0">
    <w:nsid w:val="66D7102B"/>
    <w:multiLevelType w:val="multilevel"/>
    <w:tmpl w:val="D290830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8" w15:restartNumberingAfterBreak="0">
    <w:nsid w:val="66F220AC"/>
    <w:multiLevelType w:val="multilevel"/>
    <w:tmpl w:val="47D8BA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675A2358"/>
    <w:multiLevelType w:val="multilevel"/>
    <w:tmpl w:val="627C8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79F7D27"/>
    <w:multiLevelType w:val="multilevel"/>
    <w:tmpl w:val="1AF69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7A160F8"/>
    <w:multiLevelType w:val="multilevel"/>
    <w:tmpl w:val="C1F2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7C706CB"/>
    <w:multiLevelType w:val="multilevel"/>
    <w:tmpl w:val="8254796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Letter"/>
      <w:lvlText w:val="%3."/>
      <w:lvlJc w:val="left"/>
      <w:pPr>
        <w:ind w:left="2508" w:hanging="360"/>
      </w:pPr>
    </w:lvl>
    <w:lvl w:ilvl="3">
      <w:start w:val="1"/>
      <w:numFmt w:val="lowerLetter"/>
      <w:lvlText w:val="%4."/>
      <w:lvlJc w:val="left"/>
      <w:pPr>
        <w:ind w:left="3228" w:hanging="360"/>
      </w:pPr>
    </w:lvl>
    <w:lvl w:ilvl="4">
      <w:start w:val="1"/>
      <w:numFmt w:val="lowerLetter"/>
      <w:lvlText w:val="%5."/>
      <w:lvlJc w:val="left"/>
      <w:pPr>
        <w:ind w:left="3948" w:hanging="360"/>
      </w:pPr>
    </w:lvl>
    <w:lvl w:ilvl="5">
      <w:start w:val="1"/>
      <w:numFmt w:val="lowerLetter"/>
      <w:lvlText w:val="%6."/>
      <w:lvlJc w:val="left"/>
      <w:pPr>
        <w:ind w:left="4668" w:hanging="360"/>
      </w:pPr>
    </w:lvl>
    <w:lvl w:ilvl="6">
      <w:start w:val="1"/>
      <w:numFmt w:val="lowerLetter"/>
      <w:lvlText w:val="%7."/>
      <w:lvlJc w:val="left"/>
      <w:pPr>
        <w:ind w:left="5388" w:hanging="360"/>
      </w:pPr>
    </w:lvl>
    <w:lvl w:ilvl="7">
      <w:start w:val="1"/>
      <w:numFmt w:val="lowerLetter"/>
      <w:lvlText w:val="%8."/>
      <w:lvlJc w:val="left"/>
      <w:pPr>
        <w:ind w:left="6108" w:hanging="360"/>
      </w:pPr>
    </w:lvl>
    <w:lvl w:ilvl="8">
      <w:start w:val="1"/>
      <w:numFmt w:val="lowerLetter"/>
      <w:lvlText w:val="%9."/>
      <w:lvlJc w:val="left"/>
      <w:pPr>
        <w:ind w:left="6828" w:hanging="360"/>
      </w:pPr>
    </w:lvl>
  </w:abstractNum>
  <w:abstractNum w:abstractNumId="423" w15:restartNumberingAfterBreak="0">
    <w:nsid w:val="681F3695"/>
    <w:multiLevelType w:val="multilevel"/>
    <w:tmpl w:val="831433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68210387"/>
    <w:multiLevelType w:val="multilevel"/>
    <w:tmpl w:val="0BF2A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88510AE"/>
    <w:multiLevelType w:val="multilevel"/>
    <w:tmpl w:val="0E841FA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6" w15:restartNumberingAfterBreak="0">
    <w:nsid w:val="68AB33F1"/>
    <w:multiLevelType w:val="multilevel"/>
    <w:tmpl w:val="BB682AA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7" w15:restartNumberingAfterBreak="0">
    <w:nsid w:val="68C058DE"/>
    <w:multiLevelType w:val="multilevel"/>
    <w:tmpl w:val="258028BC"/>
    <w:lvl w:ilvl="0">
      <w:start w:val="1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8" w15:restartNumberingAfterBreak="0">
    <w:nsid w:val="68E734BE"/>
    <w:multiLevelType w:val="multilevel"/>
    <w:tmpl w:val="18F030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8FF42B4"/>
    <w:multiLevelType w:val="multilevel"/>
    <w:tmpl w:val="64D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9373D49"/>
    <w:multiLevelType w:val="multilevel"/>
    <w:tmpl w:val="C6842CE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95A0205"/>
    <w:multiLevelType w:val="multilevel"/>
    <w:tmpl w:val="72AC9A12"/>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2" w15:restartNumberingAfterBreak="0">
    <w:nsid w:val="695B0396"/>
    <w:multiLevelType w:val="multilevel"/>
    <w:tmpl w:val="67360EA4"/>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3" w15:restartNumberingAfterBreak="0">
    <w:nsid w:val="697800A0"/>
    <w:multiLevelType w:val="multilevel"/>
    <w:tmpl w:val="30581954"/>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4" w15:restartNumberingAfterBreak="0">
    <w:nsid w:val="69E82F10"/>
    <w:multiLevelType w:val="multilevel"/>
    <w:tmpl w:val="88ACD920"/>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5" w15:restartNumberingAfterBreak="0">
    <w:nsid w:val="6A79013B"/>
    <w:multiLevelType w:val="multilevel"/>
    <w:tmpl w:val="DF4C0598"/>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6" w15:restartNumberingAfterBreak="0">
    <w:nsid w:val="6AF500EB"/>
    <w:multiLevelType w:val="multilevel"/>
    <w:tmpl w:val="A6EAFF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B5B5F30"/>
    <w:multiLevelType w:val="multilevel"/>
    <w:tmpl w:val="E70401F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8" w15:restartNumberingAfterBreak="0">
    <w:nsid w:val="6B6F5A17"/>
    <w:multiLevelType w:val="multilevel"/>
    <w:tmpl w:val="D2E65EF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439" w15:restartNumberingAfterBreak="0">
    <w:nsid w:val="6B864F98"/>
    <w:multiLevelType w:val="multilevel"/>
    <w:tmpl w:val="9236B7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BCE0313"/>
    <w:multiLevelType w:val="multilevel"/>
    <w:tmpl w:val="5B9AB2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C2E7367"/>
    <w:multiLevelType w:val="hybridMultilevel"/>
    <w:tmpl w:val="20C46B6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42" w15:restartNumberingAfterBreak="0">
    <w:nsid w:val="6D14749A"/>
    <w:multiLevelType w:val="multilevel"/>
    <w:tmpl w:val="F24ABA4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6D214FA1"/>
    <w:multiLevelType w:val="multilevel"/>
    <w:tmpl w:val="161C8F24"/>
    <w:lvl w:ilvl="0">
      <w:start w:val="1"/>
      <w:numFmt w:val="lowerLetter"/>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444" w15:restartNumberingAfterBreak="0">
    <w:nsid w:val="6D7E5C03"/>
    <w:multiLevelType w:val="multilevel"/>
    <w:tmpl w:val="6124FD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D83115A"/>
    <w:multiLevelType w:val="multilevel"/>
    <w:tmpl w:val="AD46EB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E1F6F1A"/>
    <w:multiLevelType w:val="multilevel"/>
    <w:tmpl w:val="17D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E25551A"/>
    <w:multiLevelType w:val="multilevel"/>
    <w:tmpl w:val="150E21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E42259B"/>
    <w:multiLevelType w:val="multilevel"/>
    <w:tmpl w:val="BDA4AEE2"/>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9" w15:restartNumberingAfterBreak="0">
    <w:nsid w:val="6FDF0C66"/>
    <w:multiLevelType w:val="multilevel"/>
    <w:tmpl w:val="A95807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0" w15:restartNumberingAfterBreak="0">
    <w:nsid w:val="70652CE9"/>
    <w:multiLevelType w:val="multilevel"/>
    <w:tmpl w:val="62082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7083142D"/>
    <w:multiLevelType w:val="multilevel"/>
    <w:tmpl w:val="7696B2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70860FBC"/>
    <w:multiLevelType w:val="multilevel"/>
    <w:tmpl w:val="90B057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709A0A46"/>
    <w:multiLevelType w:val="multilevel"/>
    <w:tmpl w:val="876CBE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70B8171B"/>
    <w:multiLevelType w:val="multilevel"/>
    <w:tmpl w:val="7E6452AC"/>
    <w:lvl w:ilvl="0">
      <w:start w:val="1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70EC603D"/>
    <w:multiLevelType w:val="multilevel"/>
    <w:tmpl w:val="787E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711D2F98"/>
    <w:multiLevelType w:val="multilevel"/>
    <w:tmpl w:val="2CCE5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71307EF2"/>
    <w:multiLevelType w:val="multilevel"/>
    <w:tmpl w:val="C3C6F6A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8" w15:restartNumberingAfterBreak="0">
    <w:nsid w:val="71314128"/>
    <w:multiLevelType w:val="multilevel"/>
    <w:tmpl w:val="D8469F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71395833"/>
    <w:multiLevelType w:val="multilevel"/>
    <w:tmpl w:val="A73050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71755920"/>
    <w:multiLevelType w:val="multilevel"/>
    <w:tmpl w:val="AF002CC4"/>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461" w15:restartNumberingAfterBreak="0">
    <w:nsid w:val="71CF6D47"/>
    <w:multiLevelType w:val="multilevel"/>
    <w:tmpl w:val="2D7EBD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72B26EC5"/>
    <w:multiLevelType w:val="multilevel"/>
    <w:tmpl w:val="7AB0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2D76CA7"/>
    <w:multiLevelType w:val="multilevel"/>
    <w:tmpl w:val="3C225A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73025659"/>
    <w:multiLevelType w:val="multilevel"/>
    <w:tmpl w:val="A15268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730B35EF"/>
    <w:multiLevelType w:val="multilevel"/>
    <w:tmpl w:val="53741242"/>
    <w:styleLink w:val="Biecalista1"/>
    <w:lvl w:ilvl="0">
      <w:start w:val="1"/>
      <w:numFmt w:val="decimal"/>
      <w:lvlText w:val="%1."/>
      <w:lvlJc w:val="left"/>
      <w:pPr>
        <w:tabs>
          <w:tab w:val="num" w:pos="1068"/>
        </w:tabs>
        <w:ind w:left="1068" w:hanging="360"/>
      </w:pPr>
      <w:rPr>
        <w:rFonts w:ascii="Raleway" w:hAnsi="Raleway" w:hint="default"/>
        <w:b/>
        <w:bCs/>
        <w:color w:val="auto"/>
      </w:rPr>
    </w:lvl>
    <w:lvl w:ilvl="1">
      <w:start w:val="1"/>
      <w:numFmt w:val="decimal"/>
      <w:lvlText w:val="%2."/>
      <w:lvlJc w:val="left"/>
      <w:pPr>
        <w:tabs>
          <w:tab w:val="num" w:pos="1788"/>
        </w:tabs>
        <w:ind w:left="1788" w:hanging="360"/>
      </w:pPr>
    </w:lvl>
    <w:lvl w:ilvl="2">
      <w:start w:val="1"/>
      <w:numFmt w:val="decimal"/>
      <w:lvlText w:val="%3."/>
      <w:lvlJc w:val="left"/>
      <w:pPr>
        <w:ind w:left="2508" w:hanging="360"/>
      </w:pPr>
      <w:rPr>
        <w:rFonts w:hint="default"/>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66" w15:restartNumberingAfterBreak="0">
    <w:nsid w:val="7314269E"/>
    <w:multiLevelType w:val="multilevel"/>
    <w:tmpl w:val="89B442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73334BF6"/>
    <w:multiLevelType w:val="multilevel"/>
    <w:tmpl w:val="D1D218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8" w15:restartNumberingAfterBreak="0">
    <w:nsid w:val="73531143"/>
    <w:multiLevelType w:val="multilevel"/>
    <w:tmpl w:val="C108C804"/>
    <w:lvl w:ilvl="0">
      <w:start w:val="1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9" w15:restartNumberingAfterBreak="0">
    <w:nsid w:val="73955A6C"/>
    <w:multiLevelType w:val="multilevel"/>
    <w:tmpl w:val="2FD21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3A301E1"/>
    <w:multiLevelType w:val="multilevel"/>
    <w:tmpl w:val="7E7E30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3BE1EA0"/>
    <w:multiLevelType w:val="multilevel"/>
    <w:tmpl w:val="40A8BA7E"/>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2" w15:restartNumberingAfterBreak="0">
    <w:nsid w:val="73E43E75"/>
    <w:multiLevelType w:val="multilevel"/>
    <w:tmpl w:val="80F6D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74467C9C"/>
    <w:multiLevelType w:val="multilevel"/>
    <w:tmpl w:val="9D0C4F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4535CE0"/>
    <w:multiLevelType w:val="multilevel"/>
    <w:tmpl w:val="9D9C05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4BC0E6C"/>
    <w:multiLevelType w:val="multilevel"/>
    <w:tmpl w:val="04BAAF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5116D1D"/>
    <w:multiLevelType w:val="multilevel"/>
    <w:tmpl w:val="8F24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75261482"/>
    <w:multiLevelType w:val="multilevel"/>
    <w:tmpl w:val="7374CA1C"/>
    <w:lvl w:ilvl="0">
      <w:start w:val="1"/>
      <w:numFmt w:val="decimal"/>
      <w:lvlText w:val="%1."/>
      <w:lvlJc w:val="left"/>
      <w:pPr>
        <w:tabs>
          <w:tab w:val="num" w:pos="720"/>
        </w:tabs>
        <w:ind w:left="720" w:hanging="360"/>
      </w:pPr>
      <w:rPr>
        <w:color w:val="00206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57603FA"/>
    <w:multiLevelType w:val="multilevel"/>
    <w:tmpl w:val="815AE0A2"/>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9" w15:restartNumberingAfterBreak="0">
    <w:nsid w:val="75AC1729"/>
    <w:multiLevelType w:val="multilevel"/>
    <w:tmpl w:val="4976B1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5DD6239"/>
    <w:multiLevelType w:val="multilevel"/>
    <w:tmpl w:val="E0D86A5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76BA0428"/>
    <w:multiLevelType w:val="multilevel"/>
    <w:tmpl w:val="5EF4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76E5053C"/>
    <w:multiLevelType w:val="multilevel"/>
    <w:tmpl w:val="1C462C2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3" w15:restartNumberingAfterBreak="0">
    <w:nsid w:val="76F904EE"/>
    <w:multiLevelType w:val="multilevel"/>
    <w:tmpl w:val="906AC7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736176C"/>
    <w:multiLevelType w:val="multilevel"/>
    <w:tmpl w:val="3440DF9C"/>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5" w15:restartNumberingAfterBreak="0">
    <w:nsid w:val="773A4D7E"/>
    <w:multiLevelType w:val="multilevel"/>
    <w:tmpl w:val="3932A7A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6" w15:restartNumberingAfterBreak="0">
    <w:nsid w:val="776D6905"/>
    <w:multiLevelType w:val="multilevel"/>
    <w:tmpl w:val="87F2B01E"/>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7" w15:restartNumberingAfterBreak="0">
    <w:nsid w:val="7774640A"/>
    <w:multiLevelType w:val="multilevel"/>
    <w:tmpl w:val="58DEC2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77B942F8"/>
    <w:multiLevelType w:val="multilevel"/>
    <w:tmpl w:val="D1C29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82749B6"/>
    <w:multiLevelType w:val="multilevel"/>
    <w:tmpl w:val="423C7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82C743D"/>
    <w:multiLevelType w:val="multilevel"/>
    <w:tmpl w:val="1D44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8726E6F"/>
    <w:multiLevelType w:val="multilevel"/>
    <w:tmpl w:val="B8FC2E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8913736"/>
    <w:multiLevelType w:val="multilevel"/>
    <w:tmpl w:val="91968B2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8A937E1"/>
    <w:multiLevelType w:val="multilevel"/>
    <w:tmpl w:val="FE4C3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78BC14A3"/>
    <w:multiLevelType w:val="multilevel"/>
    <w:tmpl w:val="DE10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79021605"/>
    <w:multiLevelType w:val="multilevel"/>
    <w:tmpl w:val="00AC1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94762A7"/>
    <w:multiLevelType w:val="multilevel"/>
    <w:tmpl w:val="C55874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7" w15:restartNumberingAfterBreak="0">
    <w:nsid w:val="79EC2E5C"/>
    <w:multiLevelType w:val="multilevel"/>
    <w:tmpl w:val="665AFFF0"/>
    <w:lvl w:ilvl="0">
      <w:start w:val="1"/>
      <w:numFmt w:val="lowerLetter"/>
      <w:lvlText w:val="%1."/>
      <w:lvlJc w:val="left"/>
      <w:pPr>
        <w:ind w:left="1068" w:hanging="360"/>
      </w:pPr>
    </w:lvl>
    <w:lvl w:ilvl="1">
      <w:start w:val="1"/>
      <w:numFmt w:val="decimal"/>
      <w:lvlText w:val="%2."/>
      <w:lvlJc w:val="left"/>
      <w:pPr>
        <w:ind w:left="1788" w:hanging="360"/>
      </w:pPr>
    </w:lvl>
    <w:lvl w:ilvl="2">
      <w:start w:val="1"/>
      <w:numFmt w:val="decimal"/>
      <w:lvlText w:val="%3."/>
      <w:lvlJc w:val="left"/>
      <w:pPr>
        <w:ind w:left="2508" w:hanging="360"/>
      </w:pPr>
    </w:lvl>
    <w:lvl w:ilvl="3">
      <w:start w:val="1"/>
      <w:numFmt w:val="decimal"/>
      <w:lvlText w:val="%4."/>
      <w:lvlJc w:val="left"/>
      <w:pPr>
        <w:ind w:left="3228" w:hanging="360"/>
      </w:pPr>
    </w:lvl>
    <w:lvl w:ilvl="4">
      <w:start w:val="1"/>
      <w:numFmt w:val="decimal"/>
      <w:lvlText w:val="%5."/>
      <w:lvlJc w:val="left"/>
      <w:pPr>
        <w:ind w:left="3948" w:hanging="360"/>
      </w:pPr>
    </w:lvl>
    <w:lvl w:ilvl="5">
      <w:start w:val="1"/>
      <w:numFmt w:val="decimal"/>
      <w:lvlText w:val="%6."/>
      <w:lvlJc w:val="left"/>
      <w:pPr>
        <w:ind w:left="4668" w:hanging="360"/>
      </w:pPr>
    </w:lvl>
    <w:lvl w:ilvl="6">
      <w:start w:val="1"/>
      <w:numFmt w:val="decimal"/>
      <w:lvlText w:val="%7."/>
      <w:lvlJc w:val="left"/>
      <w:pPr>
        <w:ind w:left="5388" w:hanging="360"/>
      </w:pPr>
    </w:lvl>
    <w:lvl w:ilvl="7">
      <w:start w:val="1"/>
      <w:numFmt w:val="decimal"/>
      <w:lvlText w:val="%8."/>
      <w:lvlJc w:val="left"/>
      <w:pPr>
        <w:ind w:left="6108" w:hanging="360"/>
      </w:pPr>
    </w:lvl>
    <w:lvl w:ilvl="8">
      <w:start w:val="1"/>
      <w:numFmt w:val="decimal"/>
      <w:lvlText w:val="%9."/>
      <w:lvlJc w:val="left"/>
      <w:pPr>
        <w:ind w:left="6828" w:hanging="360"/>
      </w:pPr>
    </w:lvl>
  </w:abstractNum>
  <w:abstractNum w:abstractNumId="498" w15:restartNumberingAfterBreak="0">
    <w:nsid w:val="7A2117FA"/>
    <w:multiLevelType w:val="multilevel"/>
    <w:tmpl w:val="1FDA31F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9" w15:restartNumberingAfterBreak="0">
    <w:nsid w:val="7A625C22"/>
    <w:multiLevelType w:val="multilevel"/>
    <w:tmpl w:val="AB68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7AB95FCF"/>
    <w:multiLevelType w:val="multilevel"/>
    <w:tmpl w:val="C49AE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7AC52DF3"/>
    <w:multiLevelType w:val="multilevel"/>
    <w:tmpl w:val="0F5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AE16802"/>
    <w:multiLevelType w:val="multilevel"/>
    <w:tmpl w:val="B8565FB2"/>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503" w15:restartNumberingAfterBreak="0">
    <w:nsid w:val="7B111BFC"/>
    <w:multiLevelType w:val="multilevel"/>
    <w:tmpl w:val="976238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B1814A2"/>
    <w:multiLevelType w:val="multilevel"/>
    <w:tmpl w:val="8B3877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B2C0883"/>
    <w:multiLevelType w:val="multilevel"/>
    <w:tmpl w:val="95626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BC163BD"/>
    <w:multiLevelType w:val="multilevel"/>
    <w:tmpl w:val="28A0C46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07" w15:restartNumberingAfterBreak="0">
    <w:nsid w:val="7BE00790"/>
    <w:multiLevelType w:val="multilevel"/>
    <w:tmpl w:val="A5646FF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8" w15:restartNumberingAfterBreak="0">
    <w:nsid w:val="7CC3071D"/>
    <w:multiLevelType w:val="multilevel"/>
    <w:tmpl w:val="29CE0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D2C559D"/>
    <w:multiLevelType w:val="multilevel"/>
    <w:tmpl w:val="3BC8E968"/>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0" w15:restartNumberingAfterBreak="0">
    <w:nsid w:val="7D9C1B92"/>
    <w:multiLevelType w:val="multilevel"/>
    <w:tmpl w:val="E87461B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11" w15:restartNumberingAfterBreak="0">
    <w:nsid w:val="7E5A17F2"/>
    <w:multiLevelType w:val="multilevel"/>
    <w:tmpl w:val="C03654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2" w15:restartNumberingAfterBreak="0">
    <w:nsid w:val="7E681D2E"/>
    <w:multiLevelType w:val="multilevel"/>
    <w:tmpl w:val="682E21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7F0820E5"/>
    <w:multiLevelType w:val="multilevel"/>
    <w:tmpl w:val="3E803E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F385F86"/>
    <w:multiLevelType w:val="multilevel"/>
    <w:tmpl w:val="CC986B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5" w15:restartNumberingAfterBreak="0">
    <w:nsid w:val="7F5A639A"/>
    <w:multiLevelType w:val="multilevel"/>
    <w:tmpl w:val="BD4A72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F75722D"/>
    <w:multiLevelType w:val="multilevel"/>
    <w:tmpl w:val="1632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193249">
    <w:abstractNumId w:val="295"/>
  </w:num>
  <w:num w:numId="2" w16cid:durableId="932401843">
    <w:abstractNumId w:val="135"/>
  </w:num>
  <w:num w:numId="3" w16cid:durableId="895970786">
    <w:abstractNumId w:val="118"/>
  </w:num>
  <w:num w:numId="4" w16cid:durableId="1963536116">
    <w:abstractNumId w:val="350"/>
  </w:num>
  <w:num w:numId="5" w16cid:durableId="692846850">
    <w:abstractNumId w:val="142"/>
  </w:num>
  <w:num w:numId="6" w16cid:durableId="1773547586">
    <w:abstractNumId w:val="508"/>
  </w:num>
  <w:num w:numId="7" w16cid:durableId="1637637224">
    <w:abstractNumId w:val="213"/>
  </w:num>
  <w:num w:numId="8" w16cid:durableId="1059670167">
    <w:abstractNumId w:val="269"/>
  </w:num>
  <w:num w:numId="9" w16cid:durableId="1580559976">
    <w:abstractNumId w:val="231"/>
  </w:num>
  <w:num w:numId="10" w16cid:durableId="171115418">
    <w:abstractNumId w:val="314"/>
  </w:num>
  <w:num w:numId="11" w16cid:durableId="747535749">
    <w:abstractNumId w:val="386"/>
  </w:num>
  <w:num w:numId="12" w16cid:durableId="2140028596">
    <w:abstractNumId w:val="176"/>
  </w:num>
  <w:num w:numId="13" w16cid:durableId="920261247">
    <w:abstractNumId w:val="488"/>
  </w:num>
  <w:num w:numId="14" w16cid:durableId="284503578">
    <w:abstractNumId w:val="204"/>
  </w:num>
  <w:num w:numId="15" w16cid:durableId="914894370">
    <w:abstractNumId w:val="328"/>
  </w:num>
  <w:num w:numId="16" w16cid:durableId="1209562844">
    <w:abstractNumId w:val="243"/>
  </w:num>
  <w:num w:numId="17" w16cid:durableId="2028869757">
    <w:abstractNumId w:val="447"/>
  </w:num>
  <w:num w:numId="18" w16cid:durableId="454560791">
    <w:abstractNumId w:val="17"/>
  </w:num>
  <w:num w:numId="19" w16cid:durableId="1238368592">
    <w:abstractNumId w:val="54"/>
  </w:num>
  <w:num w:numId="20" w16cid:durableId="999432466">
    <w:abstractNumId w:val="267"/>
  </w:num>
  <w:num w:numId="21" w16cid:durableId="756025823">
    <w:abstractNumId w:val="444"/>
  </w:num>
  <w:num w:numId="22" w16cid:durableId="1487013950">
    <w:abstractNumId w:val="362"/>
  </w:num>
  <w:num w:numId="23" w16cid:durableId="246501730">
    <w:abstractNumId w:val="211"/>
  </w:num>
  <w:num w:numId="24" w16cid:durableId="2099473422">
    <w:abstractNumId w:val="432"/>
  </w:num>
  <w:num w:numId="25" w16cid:durableId="1799639781">
    <w:abstractNumId w:val="5"/>
  </w:num>
  <w:num w:numId="26" w16cid:durableId="361827737">
    <w:abstractNumId w:val="239"/>
  </w:num>
  <w:num w:numId="27" w16cid:durableId="1093697091">
    <w:abstractNumId w:val="117"/>
  </w:num>
  <w:num w:numId="28" w16cid:durableId="112599584">
    <w:abstractNumId w:val="398"/>
  </w:num>
  <w:num w:numId="29" w16cid:durableId="427581819">
    <w:abstractNumId w:val="7"/>
  </w:num>
  <w:num w:numId="30" w16cid:durableId="2108114175">
    <w:abstractNumId w:val="123"/>
  </w:num>
  <w:num w:numId="31" w16cid:durableId="1208294664">
    <w:abstractNumId w:val="367"/>
  </w:num>
  <w:num w:numId="32" w16cid:durableId="661928251">
    <w:abstractNumId w:val="505"/>
  </w:num>
  <w:num w:numId="33" w16cid:durableId="1288243059">
    <w:abstractNumId w:val="352"/>
  </w:num>
  <w:num w:numId="34" w16cid:durableId="53622044">
    <w:abstractNumId w:val="369"/>
  </w:num>
  <w:num w:numId="35" w16cid:durableId="2046756155">
    <w:abstractNumId w:val="253"/>
  </w:num>
  <w:num w:numId="36" w16cid:durableId="1032995899">
    <w:abstractNumId w:val="337"/>
  </w:num>
  <w:num w:numId="37" w16cid:durableId="84964830">
    <w:abstractNumId w:val="192"/>
  </w:num>
  <w:num w:numId="38" w16cid:durableId="1014267736">
    <w:abstractNumId w:val="24"/>
  </w:num>
  <w:num w:numId="39" w16cid:durableId="605115143">
    <w:abstractNumId w:val="205"/>
  </w:num>
  <w:num w:numId="40" w16cid:durableId="1708217830">
    <w:abstractNumId w:val="103"/>
  </w:num>
  <w:num w:numId="41" w16cid:durableId="1480149316">
    <w:abstractNumId w:val="132"/>
  </w:num>
  <w:num w:numId="42" w16cid:durableId="573005964">
    <w:abstractNumId w:val="263"/>
  </w:num>
  <w:num w:numId="43" w16cid:durableId="90391832">
    <w:abstractNumId w:val="375"/>
  </w:num>
  <w:num w:numId="44" w16cid:durableId="614794577">
    <w:abstractNumId w:val="90"/>
  </w:num>
  <w:num w:numId="45" w16cid:durableId="976375358">
    <w:abstractNumId w:val="515"/>
  </w:num>
  <w:num w:numId="46" w16cid:durableId="1863320800">
    <w:abstractNumId w:val="311"/>
  </w:num>
  <w:num w:numId="47" w16cid:durableId="1116635128">
    <w:abstractNumId w:val="55"/>
  </w:num>
  <w:num w:numId="48" w16cid:durableId="705254547">
    <w:abstractNumId w:val="217"/>
  </w:num>
  <w:num w:numId="49" w16cid:durableId="210312664">
    <w:abstractNumId w:val="381"/>
  </w:num>
  <w:num w:numId="50" w16cid:durableId="147406596">
    <w:abstractNumId w:val="463"/>
  </w:num>
  <w:num w:numId="51" w16cid:durableId="1694109364">
    <w:abstractNumId w:val="298"/>
  </w:num>
  <w:num w:numId="52" w16cid:durableId="527449441">
    <w:abstractNumId w:val="285"/>
  </w:num>
  <w:num w:numId="53" w16cid:durableId="370493936">
    <w:abstractNumId w:val="68"/>
  </w:num>
  <w:num w:numId="54" w16cid:durableId="569271689">
    <w:abstractNumId w:val="134"/>
  </w:num>
  <w:num w:numId="55" w16cid:durableId="517499470">
    <w:abstractNumId w:val="74"/>
  </w:num>
  <w:num w:numId="56" w16cid:durableId="863439548">
    <w:abstractNumId w:val="473"/>
  </w:num>
  <w:num w:numId="57" w16cid:durableId="1350374079">
    <w:abstractNumId w:val="513"/>
  </w:num>
  <w:num w:numId="58" w16cid:durableId="1343315460">
    <w:abstractNumId w:val="208"/>
  </w:num>
  <w:num w:numId="59" w16cid:durableId="2100711923">
    <w:abstractNumId w:val="93"/>
  </w:num>
  <w:num w:numId="60" w16cid:durableId="248974072">
    <w:abstractNumId w:val="458"/>
  </w:num>
  <w:num w:numId="61" w16cid:durableId="1263536126">
    <w:abstractNumId w:val="483"/>
  </w:num>
  <w:num w:numId="62" w16cid:durableId="2144929399">
    <w:abstractNumId w:val="300"/>
  </w:num>
  <w:num w:numId="63" w16cid:durableId="1237785727">
    <w:abstractNumId w:val="326"/>
  </w:num>
  <w:num w:numId="64" w16cid:durableId="563486844">
    <w:abstractNumId w:val="101"/>
  </w:num>
  <w:num w:numId="65" w16cid:durableId="91056262">
    <w:abstractNumId w:val="472"/>
  </w:num>
  <w:num w:numId="66" w16cid:durableId="1150439344">
    <w:abstractNumId w:val="83"/>
  </w:num>
  <w:num w:numId="67" w16cid:durableId="1337608731">
    <w:abstractNumId w:val="216"/>
  </w:num>
  <w:num w:numId="68" w16cid:durableId="1106460215">
    <w:abstractNumId w:val="195"/>
  </w:num>
  <w:num w:numId="69" w16cid:durableId="1230920035">
    <w:abstractNumId w:val="227"/>
  </w:num>
  <w:num w:numId="70" w16cid:durableId="197134131">
    <w:abstractNumId w:val="4"/>
  </w:num>
  <w:num w:numId="71" w16cid:durableId="1498688784">
    <w:abstractNumId w:val="428"/>
  </w:num>
  <w:num w:numId="72" w16cid:durableId="1497571172">
    <w:abstractNumId w:val="475"/>
  </w:num>
  <w:num w:numId="73" w16cid:durableId="257836608">
    <w:abstractNumId w:val="320"/>
  </w:num>
  <w:num w:numId="74" w16cid:durableId="936324816">
    <w:abstractNumId w:val="487"/>
  </w:num>
  <w:num w:numId="75" w16cid:durableId="1798138357">
    <w:abstractNumId w:val="504"/>
  </w:num>
  <w:num w:numId="76" w16cid:durableId="338774293">
    <w:abstractNumId w:val="325"/>
  </w:num>
  <w:num w:numId="77" w16cid:durableId="51736964">
    <w:abstractNumId w:val="6"/>
  </w:num>
  <w:num w:numId="78" w16cid:durableId="702250488">
    <w:abstractNumId w:val="25"/>
  </w:num>
  <w:num w:numId="79" w16cid:durableId="363603646">
    <w:abstractNumId w:val="512"/>
  </w:num>
  <w:num w:numId="80" w16cid:durableId="2034770347">
    <w:abstractNumId w:val="140"/>
  </w:num>
  <w:num w:numId="81" w16cid:durableId="904224178">
    <w:abstractNumId w:val="203"/>
  </w:num>
  <w:num w:numId="82" w16cid:durableId="1585413920">
    <w:abstractNumId w:val="125"/>
  </w:num>
  <w:num w:numId="83" w16cid:durableId="1856185456">
    <w:abstractNumId w:val="218"/>
  </w:num>
  <w:num w:numId="84" w16cid:durableId="1847477822">
    <w:abstractNumId w:val="445"/>
  </w:num>
  <w:num w:numId="85" w16cid:durableId="1738892129">
    <w:abstractNumId w:val="76"/>
  </w:num>
  <w:num w:numId="86" w16cid:durableId="109516437">
    <w:abstractNumId w:val="87"/>
  </w:num>
  <w:num w:numId="87" w16cid:durableId="641737175">
    <w:abstractNumId w:val="500"/>
  </w:num>
  <w:num w:numId="88" w16cid:durableId="1496022199">
    <w:abstractNumId w:val="150"/>
  </w:num>
  <w:num w:numId="89" w16cid:durableId="23216128">
    <w:abstractNumId w:val="22"/>
  </w:num>
  <w:num w:numId="90" w16cid:durableId="875040130">
    <w:abstractNumId w:val="344"/>
  </w:num>
  <w:num w:numId="91" w16cid:durableId="2137479680">
    <w:abstractNumId w:val="8"/>
  </w:num>
  <w:num w:numId="92" w16cid:durableId="687485341">
    <w:abstractNumId w:val="53"/>
  </w:num>
  <w:num w:numId="93" w16cid:durableId="1047729581">
    <w:abstractNumId w:val="264"/>
  </w:num>
  <w:num w:numId="94" w16cid:durableId="1022244656">
    <w:abstractNumId w:val="493"/>
  </w:num>
  <w:num w:numId="95" w16cid:durableId="1450514145">
    <w:abstractNumId w:val="460"/>
  </w:num>
  <w:num w:numId="96" w16cid:durableId="2126193">
    <w:abstractNumId w:val="466"/>
  </w:num>
  <w:num w:numId="97" w16cid:durableId="436171254">
    <w:abstractNumId w:val="333"/>
  </w:num>
  <w:num w:numId="98" w16cid:durableId="1101071060">
    <w:abstractNumId w:val="104"/>
  </w:num>
  <w:num w:numId="99" w16cid:durableId="1707296375">
    <w:abstractNumId w:val="160"/>
  </w:num>
  <w:num w:numId="100" w16cid:durableId="492768322">
    <w:abstractNumId w:val="143"/>
  </w:num>
  <w:num w:numId="101" w16cid:durableId="1324352372">
    <w:abstractNumId w:val="412"/>
  </w:num>
  <w:num w:numId="102" w16cid:durableId="1442651570">
    <w:abstractNumId w:val="94"/>
  </w:num>
  <w:num w:numId="103" w16cid:durableId="705836294">
    <w:abstractNumId w:val="342"/>
  </w:num>
  <w:num w:numId="104" w16cid:durableId="1977055270">
    <w:abstractNumId w:val="360"/>
  </w:num>
  <w:num w:numId="105" w16cid:durableId="145319176">
    <w:abstractNumId w:val="492"/>
  </w:num>
  <w:num w:numId="106" w16cid:durableId="274141671">
    <w:abstractNumId w:val="281"/>
  </w:num>
  <w:num w:numId="107" w16cid:durableId="1944455536">
    <w:abstractNumId w:val="232"/>
  </w:num>
  <w:num w:numId="108" w16cid:durableId="911233857">
    <w:abstractNumId w:val="245"/>
  </w:num>
  <w:num w:numId="109" w16cid:durableId="165483657">
    <w:abstractNumId w:val="70"/>
  </w:num>
  <w:num w:numId="110" w16cid:durableId="764963627">
    <w:abstractNumId w:val="108"/>
  </w:num>
  <w:num w:numId="111" w16cid:durableId="1418018654">
    <w:abstractNumId w:val="98"/>
  </w:num>
  <w:num w:numId="112" w16cid:durableId="202835077">
    <w:abstractNumId w:val="223"/>
  </w:num>
  <w:num w:numId="113" w16cid:durableId="1458641345">
    <w:abstractNumId w:val="272"/>
  </w:num>
  <w:num w:numId="114" w16cid:durableId="277492812">
    <w:abstractNumId w:val="67"/>
  </w:num>
  <w:num w:numId="115" w16cid:durableId="1779637135">
    <w:abstractNumId w:val="387"/>
  </w:num>
  <w:num w:numId="116" w16cid:durableId="678849237">
    <w:abstractNumId w:val="184"/>
  </w:num>
  <w:num w:numId="117" w16cid:durableId="1974797094">
    <w:abstractNumId w:val="354"/>
  </w:num>
  <w:num w:numId="118" w16cid:durableId="1245843298">
    <w:abstractNumId w:val="188"/>
  </w:num>
  <w:num w:numId="119" w16cid:durableId="760566842">
    <w:abstractNumId w:val="1"/>
  </w:num>
  <w:num w:numId="120" w16cid:durableId="1987586697">
    <w:abstractNumId w:val="384"/>
  </w:num>
  <w:num w:numId="121" w16cid:durableId="1359503206">
    <w:abstractNumId w:val="450"/>
  </w:num>
  <w:num w:numId="122" w16cid:durableId="2030134693">
    <w:abstractNumId w:val="440"/>
  </w:num>
  <w:num w:numId="123" w16cid:durableId="1521774651">
    <w:abstractNumId w:val="283"/>
  </w:num>
  <w:num w:numId="124" w16cid:durableId="1999263955">
    <w:abstractNumId w:val="324"/>
  </w:num>
  <w:num w:numId="125" w16cid:durableId="1510027967">
    <w:abstractNumId w:val="279"/>
  </w:num>
  <w:num w:numId="126" w16cid:durableId="1196508438">
    <w:abstractNumId w:val="348"/>
  </w:num>
  <w:num w:numId="127" w16cid:durableId="2090883175">
    <w:abstractNumId w:val="430"/>
  </w:num>
  <w:num w:numId="128" w16cid:durableId="45221836">
    <w:abstractNumId w:val="278"/>
  </w:num>
  <w:num w:numId="129" w16cid:durableId="66810426">
    <w:abstractNumId w:val="23"/>
  </w:num>
  <w:num w:numId="130" w16cid:durableId="1473987666">
    <w:abstractNumId w:val="177"/>
  </w:num>
  <w:num w:numId="131" w16cid:durableId="1163283054">
    <w:abstractNumId w:val="426"/>
  </w:num>
  <w:num w:numId="132" w16cid:durableId="105390878">
    <w:abstractNumId w:val="403"/>
  </w:num>
  <w:num w:numId="133" w16cid:durableId="222371100">
    <w:abstractNumId w:val="244"/>
  </w:num>
  <w:num w:numId="134" w16cid:durableId="1658143914">
    <w:abstractNumId w:val="402"/>
  </w:num>
  <w:num w:numId="135" w16cid:durableId="1581333004">
    <w:abstractNumId w:val="102"/>
  </w:num>
  <w:num w:numId="136" w16cid:durableId="1396586960">
    <w:abstractNumId w:val="238"/>
  </w:num>
  <w:num w:numId="137" w16cid:durableId="423572067">
    <w:abstractNumId w:val="389"/>
  </w:num>
  <w:num w:numId="138" w16cid:durableId="2044359088">
    <w:abstractNumId w:val="260"/>
  </w:num>
  <w:num w:numId="139" w16cid:durableId="1749694232">
    <w:abstractNumId w:val="310"/>
  </w:num>
  <w:num w:numId="140" w16cid:durableId="1289512450">
    <w:abstractNumId w:val="19"/>
  </w:num>
  <w:num w:numId="141" w16cid:durableId="221602842">
    <w:abstractNumId w:val="346"/>
  </w:num>
  <w:num w:numId="142" w16cid:durableId="557475887">
    <w:abstractNumId w:val="165"/>
  </w:num>
  <w:num w:numId="143" w16cid:durableId="1772622432">
    <w:abstractNumId w:val="297"/>
  </w:num>
  <w:num w:numId="144" w16cid:durableId="1857377391">
    <w:abstractNumId w:val="116"/>
  </w:num>
  <w:num w:numId="145" w16cid:durableId="1384214189">
    <w:abstractNumId w:val="201"/>
  </w:num>
  <w:num w:numId="146" w16cid:durableId="1075591932">
    <w:abstractNumId w:val="394"/>
  </w:num>
  <w:num w:numId="147" w16cid:durableId="1779175810">
    <w:abstractNumId w:val="503"/>
  </w:num>
  <w:num w:numId="148" w16cid:durableId="765687653">
    <w:abstractNumId w:val="258"/>
  </w:num>
  <w:num w:numId="149" w16cid:durableId="1808357781">
    <w:abstractNumId w:val="199"/>
  </w:num>
  <w:num w:numId="150" w16cid:durableId="1427995202">
    <w:abstractNumId w:val="411"/>
  </w:num>
  <w:num w:numId="151" w16cid:durableId="1982073916">
    <w:abstractNumId w:val="128"/>
  </w:num>
  <w:num w:numId="152" w16cid:durableId="874385939">
    <w:abstractNumId w:val="91"/>
  </w:num>
  <w:num w:numId="153" w16cid:durableId="2064016498">
    <w:abstractNumId w:val="470"/>
  </w:num>
  <w:num w:numId="154" w16cid:durableId="2146121582">
    <w:abstractNumId w:val="234"/>
  </w:num>
  <w:num w:numId="155" w16cid:durableId="214586771">
    <w:abstractNumId w:val="385"/>
  </w:num>
  <w:num w:numId="156" w16cid:durableId="953906861">
    <w:abstractNumId w:val="159"/>
  </w:num>
  <w:num w:numId="157" w16cid:durableId="1831674064">
    <w:abstractNumId w:val="506"/>
  </w:num>
  <w:num w:numId="158" w16cid:durableId="1857231668">
    <w:abstractNumId w:val="212"/>
  </w:num>
  <w:num w:numId="159" w16cid:durableId="1820921090">
    <w:abstractNumId w:val="237"/>
  </w:num>
  <w:num w:numId="160" w16cid:durableId="1152141165">
    <w:abstractNumId w:val="456"/>
  </w:num>
  <w:num w:numId="161" w16cid:durableId="1481925284">
    <w:abstractNumId w:val="85"/>
  </w:num>
  <w:num w:numId="162" w16cid:durableId="1464926404">
    <w:abstractNumId w:val="107"/>
  </w:num>
  <w:num w:numId="163" w16cid:durableId="1840194201">
    <w:abstractNumId w:val="464"/>
  </w:num>
  <w:num w:numId="164" w16cid:durableId="1370647677">
    <w:abstractNumId w:val="436"/>
  </w:num>
  <w:num w:numId="165" w16cid:durableId="1457681568">
    <w:abstractNumId w:val="179"/>
  </w:num>
  <w:num w:numId="166" w16cid:durableId="2070106663">
    <w:abstractNumId w:val="84"/>
  </w:num>
  <w:num w:numId="167" w16cid:durableId="1829207928">
    <w:abstractNumId w:val="145"/>
  </w:num>
  <w:num w:numId="168" w16cid:durableId="1280180449">
    <w:abstractNumId w:val="9"/>
  </w:num>
  <w:num w:numId="169" w16cid:durableId="683173585">
    <w:abstractNumId w:val="453"/>
  </w:num>
  <w:num w:numId="170" w16cid:durableId="2038113943">
    <w:abstractNumId w:val="419"/>
  </w:num>
  <w:num w:numId="171" w16cid:durableId="1221793557">
    <w:abstractNumId w:val="77"/>
  </w:num>
  <w:num w:numId="172" w16cid:durableId="1883978323">
    <w:abstractNumId w:val="257"/>
  </w:num>
  <w:num w:numId="173" w16cid:durableId="1127119813">
    <w:abstractNumId w:val="137"/>
  </w:num>
  <w:num w:numId="174" w16cid:durableId="856431049">
    <w:abstractNumId w:val="391"/>
  </w:num>
  <w:num w:numId="175" w16cid:durableId="597450992">
    <w:abstractNumId w:val="474"/>
  </w:num>
  <w:num w:numId="176" w16cid:durableId="2105300079">
    <w:abstractNumId w:val="12"/>
  </w:num>
  <w:num w:numId="177" w16cid:durableId="905995470">
    <w:abstractNumId w:val="405"/>
  </w:num>
  <w:num w:numId="178" w16cid:durableId="285353196">
    <w:abstractNumId w:val="153"/>
  </w:num>
  <w:num w:numId="179" w16cid:durableId="1341009862">
    <w:abstractNumId w:val="266"/>
  </w:num>
  <w:num w:numId="180" w16cid:durableId="1413311433">
    <w:abstractNumId w:val="113"/>
  </w:num>
  <w:num w:numId="181" w16cid:durableId="347492679">
    <w:abstractNumId w:val="193"/>
  </w:num>
  <w:num w:numId="182" w16cid:durableId="1624531529">
    <w:abstractNumId w:val="251"/>
  </w:num>
  <w:num w:numId="183" w16cid:durableId="143131129">
    <w:abstractNumId w:val="396"/>
  </w:num>
  <w:num w:numId="184" w16cid:durableId="1627081842">
    <w:abstractNumId w:val="228"/>
  </w:num>
  <w:num w:numId="185" w16cid:durableId="468279249">
    <w:abstractNumId w:val="171"/>
  </w:num>
  <w:num w:numId="186" w16cid:durableId="1657611753">
    <w:abstractNumId w:val="415"/>
  </w:num>
  <w:num w:numId="187" w16cid:durableId="608125828">
    <w:abstractNumId w:val="452"/>
  </w:num>
  <w:num w:numId="188" w16cid:durableId="1570265175">
    <w:abstractNumId w:val="97"/>
  </w:num>
  <w:num w:numId="189" w16cid:durableId="1401638552">
    <w:abstractNumId w:val="121"/>
  </w:num>
  <w:num w:numId="190" w16cid:durableId="284235667">
    <w:abstractNumId w:val="491"/>
  </w:num>
  <w:num w:numId="191" w16cid:durableId="1091657350">
    <w:abstractNumId w:val="62"/>
  </w:num>
  <w:num w:numId="192" w16cid:durableId="1858886770">
    <w:abstractNumId w:val="377"/>
  </w:num>
  <w:num w:numId="193" w16cid:durableId="1661544839">
    <w:abstractNumId w:val="308"/>
  </w:num>
  <w:num w:numId="194" w16cid:durableId="372316577">
    <w:abstractNumId w:val="63"/>
  </w:num>
  <w:num w:numId="195" w16cid:durableId="1041514324">
    <w:abstractNumId w:val="49"/>
  </w:num>
  <w:num w:numId="196" w16cid:durableId="239827477">
    <w:abstractNumId w:val="334"/>
  </w:num>
  <w:num w:numId="197" w16cid:durableId="1221595305">
    <w:abstractNumId w:val="366"/>
  </w:num>
  <w:num w:numId="198" w16cid:durableId="147865410">
    <w:abstractNumId w:val="335"/>
  </w:num>
  <w:num w:numId="199" w16cid:durableId="993795208">
    <w:abstractNumId w:val="489"/>
  </w:num>
  <w:num w:numId="200" w16cid:durableId="366298253">
    <w:abstractNumId w:val="271"/>
  </w:num>
  <w:num w:numId="201" w16cid:durableId="142625930">
    <w:abstractNumId w:val="110"/>
  </w:num>
  <w:num w:numId="202" w16cid:durableId="147405356">
    <w:abstractNumId w:val="58"/>
  </w:num>
  <w:num w:numId="203" w16cid:durableId="331763160">
    <w:abstractNumId w:val="340"/>
  </w:num>
  <w:num w:numId="204" w16cid:durableId="52970411">
    <w:abstractNumId w:val="18"/>
  </w:num>
  <w:num w:numId="205" w16cid:durableId="2052147738">
    <w:abstractNumId w:val="372"/>
  </w:num>
  <w:num w:numId="206" w16cid:durableId="772821728">
    <w:abstractNumId w:val="321"/>
  </w:num>
  <w:num w:numId="207" w16cid:durableId="1684041764">
    <w:abstractNumId w:val="50"/>
  </w:num>
  <w:num w:numId="208" w16cid:durableId="770589273">
    <w:abstractNumId w:val="15"/>
  </w:num>
  <w:num w:numId="209" w16cid:durableId="52852399">
    <w:abstractNumId w:val="303"/>
  </w:num>
  <w:num w:numId="210" w16cid:durableId="653489636">
    <w:abstractNumId w:val="144"/>
  </w:num>
  <w:num w:numId="211" w16cid:durableId="192695354">
    <w:abstractNumId w:val="170"/>
  </w:num>
  <w:num w:numId="212" w16cid:durableId="692725639">
    <w:abstractNumId w:val="189"/>
  </w:num>
  <w:num w:numId="213" w16cid:durableId="1605455126">
    <w:abstractNumId w:val="439"/>
  </w:num>
  <w:num w:numId="214" w16cid:durableId="138764466">
    <w:abstractNumId w:val="119"/>
  </w:num>
  <w:num w:numId="215" w16cid:durableId="1706056955">
    <w:abstractNumId w:val="112"/>
  </w:num>
  <w:num w:numId="216" w16cid:durableId="1334918149">
    <w:abstractNumId w:val="290"/>
  </w:num>
  <w:num w:numId="217" w16cid:durableId="697241780">
    <w:abstractNumId w:val="494"/>
  </w:num>
  <w:num w:numId="218" w16cid:durableId="699204052">
    <w:abstractNumId w:val="516"/>
  </w:num>
  <w:num w:numId="219" w16cid:durableId="1234197395">
    <w:abstractNumId w:val="305"/>
  </w:num>
  <w:num w:numId="220" w16cid:durableId="1444226764">
    <w:abstractNumId w:val="289"/>
  </w:num>
  <w:num w:numId="221" w16cid:durableId="865170191">
    <w:abstractNumId w:val="120"/>
  </w:num>
  <w:num w:numId="222" w16cid:durableId="1166215153">
    <w:abstractNumId w:val="138"/>
  </w:num>
  <w:num w:numId="223" w16cid:durableId="1893996890">
    <w:abstractNumId w:val="109"/>
  </w:num>
  <w:num w:numId="224" w16cid:durableId="1660184638">
    <w:abstractNumId w:val="319"/>
  </w:num>
  <w:num w:numId="225" w16cid:durableId="281152159">
    <w:abstractNumId w:val="373"/>
  </w:num>
  <w:num w:numId="226" w16cid:durableId="2058967625">
    <w:abstractNumId w:val="277"/>
  </w:num>
  <w:num w:numId="227" w16cid:durableId="652414113">
    <w:abstractNumId w:val="242"/>
  </w:num>
  <w:num w:numId="228" w16cid:durableId="2133817278">
    <w:abstractNumId w:val="421"/>
  </w:num>
  <w:num w:numId="229" w16cid:durableId="437256451">
    <w:abstractNumId w:val="33"/>
  </w:num>
  <w:num w:numId="230" w16cid:durableId="605506417">
    <w:abstractNumId w:val="357"/>
  </w:num>
  <w:num w:numId="231" w16cid:durableId="201862722">
    <w:abstractNumId w:val="379"/>
  </w:num>
  <w:num w:numId="232" w16cid:durableId="1754203280">
    <w:abstractNumId w:val="382"/>
  </w:num>
  <w:num w:numId="233" w16cid:durableId="1921715335">
    <w:abstractNumId w:val="323"/>
  </w:num>
  <w:num w:numId="234" w16cid:durableId="1460949784">
    <w:abstractNumId w:val="339"/>
  </w:num>
  <w:num w:numId="235" w16cid:durableId="587537679">
    <w:abstractNumId w:val="479"/>
  </w:num>
  <w:num w:numId="236" w16cid:durableId="1725830805">
    <w:abstractNumId w:val="136"/>
  </w:num>
  <w:num w:numId="237" w16cid:durableId="500006548">
    <w:abstractNumId w:val="480"/>
  </w:num>
  <w:num w:numId="238" w16cid:durableId="375279378">
    <w:abstractNumId w:val="459"/>
  </w:num>
  <w:num w:numId="239" w16cid:durableId="724328233">
    <w:abstractNumId w:val="442"/>
  </w:num>
  <w:num w:numId="240" w16cid:durableId="1814442650">
    <w:abstractNumId w:val="259"/>
  </w:num>
  <w:num w:numId="241" w16cid:durableId="399058372">
    <w:abstractNumId w:val="370"/>
  </w:num>
  <w:num w:numId="242" w16cid:durableId="1201430167">
    <w:abstractNumId w:val="215"/>
  </w:num>
  <w:num w:numId="243" w16cid:durableId="620571666">
    <w:abstractNumId w:val="293"/>
  </w:num>
  <w:num w:numId="244" w16cid:durableId="1788575500">
    <w:abstractNumId w:val="129"/>
  </w:num>
  <w:num w:numId="245" w16cid:durableId="1935278854">
    <w:abstractNumId w:val="105"/>
  </w:num>
  <w:num w:numId="246" w16cid:durableId="602805167">
    <w:abstractNumId w:val="307"/>
  </w:num>
  <w:num w:numId="247" w16cid:durableId="1625502796">
    <w:abstractNumId w:val="374"/>
  </w:num>
  <w:num w:numId="248" w16cid:durableId="132874219">
    <w:abstractNumId w:val="41"/>
  </w:num>
  <w:num w:numId="249" w16cid:durableId="1940134371">
    <w:abstractNumId w:val="274"/>
  </w:num>
  <w:num w:numId="250" w16cid:durableId="1045249513">
    <w:abstractNumId w:val="220"/>
  </w:num>
  <w:num w:numId="251" w16cid:durableId="987515909">
    <w:abstractNumId w:val="406"/>
  </w:num>
  <w:num w:numId="252" w16cid:durableId="505562639">
    <w:abstractNumId w:val="46"/>
  </w:num>
  <w:num w:numId="253" w16cid:durableId="568542228">
    <w:abstractNumId w:val="418"/>
  </w:num>
  <w:num w:numId="254" w16cid:durableId="28342431">
    <w:abstractNumId w:val="72"/>
  </w:num>
  <w:num w:numId="255" w16cid:durableId="1969387620">
    <w:abstractNumId w:val="248"/>
  </w:num>
  <w:num w:numId="256" w16cid:durableId="915093592">
    <w:abstractNumId w:val="424"/>
  </w:num>
  <w:num w:numId="257" w16cid:durableId="1423334119">
    <w:abstractNumId w:val="167"/>
  </w:num>
  <w:num w:numId="258" w16cid:durableId="1443720174">
    <w:abstractNumId w:val="296"/>
  </w:num>
  <w:num w:numId="259" w16cid:durableId="1585454952">
    <w:abstractNumId w:val="182"/>
  </w:num>
  <w:num w:numId="260" w16cid:durableId="2044161527">
    <w:abstractNumId w:val="214"/>
  </w:num>
  <w:num w:numId="261" w16cid:durableId="1943948952">
    <w:abstractNumId w:val="21"/>
  </w:num>
  <w:num w:numId="262" w16cid:durableId="1811747375">
    <w:abstractNumId w:val="185"/>
  </w:num>
  <w:num w:numId="263" w16cid:durableId="1601793429">
    <w:abstractNumId w:val="158"/>
  </w:num>
  <w:num w:numId="264" w16cid:durableId="1959919679">
    <w:abstractNumId w:val="249"/>
  </w:num>
  <w:num w:numId="265" w16cid:durableId="750391603">
    <w:abstractNumId w:val="438"/>
  </w:num>
  <w:num w:numId="266" w16cid:durableId="1910267996">
    <w:abstractNumId w:val="172"/>
  </w:num>
  <w:num w:numId="267" w16cid:durableId="2020616689">
    <w:abstractNumId w:val="404"/>
  </w:num>
  <w:num w:numId="268" w16cid:durableId="1700664715">
    <w:abstractNumId w:val="16"/>
  </w:num>
  <w:num w:numId="269" w16cid:durableId="983042274">
    <w:abstractNumId w:val="252"/>
  </w:num>
  <w:num w:numId="270" w16cid:durableId="39863715">
    <w:abstractNumId w:val="39"/>
  </w:num>
  <w:num w:numId="271" w16cid:durableId="822812005">
    <w:abstractNumId w:val="431"/>
  </w:num>
  <w:num w:numId="272" w16cid:durableId="186213067">
    <w:abstractNumId w:val="510"/>
  </w:num>
  <w:num w:numId="273" w16cid:durableId="197402299">
    <w:abstractNumId w:val="34"/>
  </w:num>
  <w:num w:numId="274" w16cid:durableId="1673490183">
    <w:abstractNumId w:val="332"/>
  </w:num>
  <w:num w:numId="275" w16cid:durableId="253780233">
    <w:abstractNumId w:val="190"/>
  </w:num>
  <w:num w:numId="276" w16cid:durableId="1017079256">
    <w:abstractNumId w:val="27"/>
  </w:num>
  <w:num w:numId="277" w16cid:durableId="13266465">
    <w:abstractNumId w:val="194"/>
  </w:num>
  <w:num w:numId="278" w16cid:durableId="837891546">
    <w:abstractNumId w:val="476"/>
  </w:num>
  <w:num w:numId="279" w16cid:durableId="321549647">
    <w:abstractNumId w:val="261"/>
  </w:num>
  <w:num w:numId="280" w16cid:durableId="2636900">
    <w:abstractNumId w:val="446"/>
  </w:num>
  <w:num w:numId="281" w16cid:durableId="1772317598">
    <w:abstractNumId w:val="462"/>
  </w:num>
  <w:num w:numId="282" w16cid:durableId="474293944">
    <w:abstractNumId w:val="378"/>
  </w:num>
  <w:num w:numId="283" w16cid:durableId="171337365">
    <w:abstractNumId w:val="187"/>
  </w:num>
  <w:num w:numId="284" w16cid:durableId="1851066923">
    <w:abstractNumId w:val="197"/>
  </w:num>
  <w:num w:numId="285" w16cid:durableId="1209685175">
    <w:abstractNumId w:val="141"/>
  </w:num>
  <w:num w:numId="286" w16cid:durableId="1239630758">
    <w:abstractNumId w:val="10"/>
  </w:num>
  <w:num w:numId="287" w16cid:durableId="1450005847">
    <w:abstractNumId w:val="47"/>
  </w:num>
  <w:num w:numId="288" w16cid:durableId="506948449">
    <w:abstractNumId w:val="207"/>
  </w:num>
  <w:num w:numId="289" w16cid:durableId="1505168400">
    <w:abstractNumId w:val="250"/>
  </w:num>
  <w:num w:numId="290" w16cid:durableId="725879154">
    <w:abstractNumId w:val="338"/>
  </w:num>
  <w:num w:numId="291" w16cid:durableId="655962770">
    <w:abstractNumId w:val="299"/>
  </w:num>
  <w:num w:numId="292" w16cid:durableId="1313675549">
    <w:abstractNumId w:val="154"/>
  </w:num>
  <w:num w:numId="293" w16cid:durableId="1387678199">
    <w:abstractNumId w:val="368"/>
  </w:num>
  <w:num w:numId="294" w16cid:durableId="1256984098">
    <w:abstractNumId w:val="477"/>
  </w:num>
  <w:num w:numId="295" w16cid:durableId="58791284">
    <w:abstractNumId w:val="146"/>
  </w:num>
  <w:num w:numId="296" w16cid:durableId="1412392622">
    <w:abstractNumId w:val="79"/>
  </w:num>
  <w:num w:numId="297" w16cid:durableId="715929199">
    <w:abstractNumId w:val="312"/>
  </w:num>
  <w:num w:numId="298" w16cid:durableId="2048288087">
    <w:abstractNumId w:val="206"/>
  </w:num>
  <w:num w:numId="299" w16cid:durableId="360015506">
    <w:abstractNumId w:val="254"/>
  </w:num>
  <w:num w:numId="300" w16cid:durableId="774713142">
    <w:abstractNumId w:val="288"/>
  </w:num>
  <w:num w:numId="301" w16cid:durableId="1387953593">
    <w:abstractNumId w:val="454"/>
  </w:num>
  <w:num w:numId="302" w16cid:durableId="12533761">
    <w:abstractNumId w:val="292"/>
  </w:num>
  <w:num w:numId="303" w16cid:durableId="1340696592">
    <w:abstractNumId w:val="230"/>
  </w:num>
  <w:num w:numId="304" w16cid:durableId="843738725">
    <w:abstractNumId w:val="42"/>
  </w:num>
  <w:num w:numId="305" w16cid:durableId="740753502">
    <w:abstractNumId w:val="461"/>
  </w:num>
  <w:num w:numId="306" w16cid:durableId="1151020845">
    <w:abstractNumId w:val="302"/>
  </w:num>
  <w:num w:numId="307" w16cid:durableId="1202018912">
    <w:abstractNumId w:val="196"/>
  </w:num>
  <w:num w:numId="308" w16cid:durableId="347563019">
    <w:abstractNumId w:val="420"/>
  </w:num>
  <w:num w:numId="309" w16cid:durableId="1562667835">
    <w:abstractNumId w:val="151"/>
  </w:num>
  <w:num w:numId="310" w16cid:durableId="1289434300">
    <w:abstractNumId w:val="35"/>
  </w:num>
  <w:num w:numId="311" w16cid:durableId="467816740">
    <w:abstractNumId w:val="59"/>
  </w:num>
  <w:num w:numId="312" w16cid:durableId="71895266">
    <w:abstractNumId w:val="355"/>
  </w:num>
  <w:num w:numId="313" w16cid:durableId="1579092994">
    <w:abstractNumId w:val="181"/>
  </w:num>
  <w:num w:numId="314" w16cid:durableId="678889056">
    <w:abstractNumId w:val="469"/>
  </w:num>
  <w:num w:numId="315" w16cid:durableId="331838491">
    <w:abstractNumId w:val="364"/>
  </w:num>
  <w:num w:numId="316" w16cid:durableId="949707502">
    <w:abstractNumId w:val="502"/>
  </w:num>
  <w:num w:numId="317" w16cid:durableId="1993632389">
    <w:abstractNumId w:val="388"/>
  </w:num>
  <w:num w:numId="318" w16cid:durableId="366956198">
    <w:abstractNumId w:val="96"/>
  </w:num>
  <w:num w:numId="319" w16cid:durableId="1659772454">
    <w:abstractNumId w:val="351"/>
  </w:num>
  <w:num w:numId="320" w16cid:durableId="1660186208">
    <w:abstractNumId w:val="183"/>
  </w:num>
  <w:num w:numId="321" w16cid:durableId="1024284340">
    <w:abstractNumId w:val="81"/>
  </w:num>
  <w:num w:numId="322" w16cid:durableId="617294769">
    <w:abstractNumId w:val="166"/>
  </w:num>
  <w:num w:numId="323" w16cid:durableId="1634601791">
    <w:abstractNumId w:val="163"/>
  </w:num>
  <w:num w:numId="324" w16cid:durableId="666831972">
    <w:abstractNumId w:val="37"/>
  </w:num>
  <w:num w:numId="325" w16cid:durableId="231936279">
    <w:abstractNumId w:val="168"/>
  </w:num>
  <w:num w:numId="326" w16cid:durableId="1572622906">
    <w:abstractNumId w:val="327"/>
  </w:num>
  <w:num w:numId="327" w16cid:durableId="2077048505">
    <w:abstractNumId w:val="66"/>
  </w:num>
  <w:num w:numId="328" w16cid:durableId="1805852909">
    <w:abstractNumId w:val="60"/>
  </w:num>
  <w:num w:numId="329" w16cid:durableId="1791050332">
    <w:abstractNumId w:val="501"/>
  </w:num>
  <w:num w:numId="330" w16cid:durableId="1514763438">
    <w:abstractNumId w:val="226"/>
  </w:num>
  <w:num w:numId="331" w16cid:durableId="2114742480">
    <w:abstractNumId w:val="280"/>
  </w:num>
  <w:num w:numId="332" w16cid:durableId="1034845617">
    <w:abstractNumId w:val="329"/>
  </w:num>
  <w:num w:numId="333" w16cid:durableId="108402688">
    <w:abstractNumId w:val="2"/>
  </w:num>
  <w:num w:numId="334" w16cid:durableId="1810513138">
    <w:abstractNumId w:val="175"/>
  </w:num>
  <w:num w:numId="335" w16cid:durableId="53700884">
    <w:abstractNumId w:val="499"/>
  </w:num>
  <w:num w:numId="336" w16cid:durableId="1413048207">
    <w:abstractNumId w:val="229"/>
  </w:num>
  <w:num w:numId="337" w16cid:durableId="1054965323">
    <w:abstractNumId w:val="349"/>
  </w:num>
  <w:num w:numId="338" w16cid:durableId="655649884">
    <w:abstractNumId w:val="358"/>
  </w:num>
  <w:num w:numId="339" w16cid:durableId="1105534488">
    <w:abstractNumId w:val="71"/>
  </w:num>
  <w:num w:numId="340" w16cid:durableId="1571842646">
    <w:abstractNumId w:val="341"/>
  </w:num>
  <w:num w:numId="341" w16cid:durableId="1792165594">
    <w:abstractNumId w:val="52"/>
  </w:num>
  <w:num w:numId="342" w16cid:durableId="1845433956">
    <w:abstractNumId w:val="247"/>
  </w:num>
  <w:num w:numId="343" w16cid:durableId="1666782497">
    <w:abstractNumId w:val="318"/>
  </w:num>
  <w:num w:numId="344" w16cid:durableId="634289645">
    <w:abstractNumId w:val="147"/>
  </w:num>
  <w:num w:numId="345" w16cid:durableId="419448977">
    <w:abstractNumId w:val="304"/>
  </w:num>
  <w:num w:numId="346" w16cid:durableId="2093044972">
    <w:abstractNumId w:val="408"/>
  </w:num>
  <w:num w:numId="347" w16cid:durableId="964197997">
    <w:abstractNumId w:val="64"/>
  </w:num>
  <w:num w:numId="348" w16cid:durableId="817380547">
    <w:abstractNumId w:val="75"/>
  </w:num>
  <w:num w:numId="349" w16cid:durableId="910969214">
    <w:abstractNumId w:val="202"/>
  </w:num>
  <w:num w:numId="350" w16cid:durableId="1805124971">
    <w:abstractNumId w:val="61"/>
  </w:num>
  <w:num w:numId="351" w16cid:durableId="1999767876">
    <w:abstractNumId w:val="173"/>
  </w:num>
  <w:num w:numId="352" w16cid:durableId="1459296530">
    <w:abstractNumId w:val="365"/>
  </w:num>
  <w:num w:numId="353" w16cid:durableId="595022279">
    <w:abstractNumId w:val="455"/>
  </w:num>
  <w:num w:numId="354" w16cid:durableId="530917452">
    <w:abstractNumId w:val="148"/>
  </w:num>
  <w:num w:numId="355" w16cid:durableId="511838666">
    <w:abstractNumId w:val="265"/>
  </w:num>
  <w:num w:numId="356" w16cid:durableId="662899077">
    <w:abstractNumId w:val="397"/>
  </w:num>
  <w:num w:numId="357" w16cid:durableId="1494570575">
    <w:abstractNumId w:val="65"/>
  </w:num>
  <w:num w:numId="358" w16cid:durableId="612132831">
    <w:abstractNumId w:val="423"/>
  </w:num>
  <w:num w:numId="359" w16cid:durableId="453059344">
    <w:abstractNumId w:val="451"/>
  </w:num>
  <w:num w:numId="360" w16cid:durableId="545289261">
    <w:abstractNumId w:val="429"/>
  </w:num>
  <w:num w:numId="361" w16cid:durableId="63530704">
    <w:abstractNumId w:val="495"/>
  </w:num>
  <w:num w:numId="362" w16cid:durableId="1391878989">
    <w:abstractNumId w:val="276"/>
  </w:num>
  <w:num w:numId="363" w16cid:durableId="970673313">
    <w:abstractNumId w:val="126"/>
  </w:num>
  <w:num w:numId="364" w16cid:durableId="1957057483">
    <w:abstractNumId w:val="291"/>
  </w:num>
  <w:num w:numId="365" w16cid:durableId="1932469677">
    <w:abstractNumId w:val="51"/>
  </w:num>
  <w:num w:numId="366" w16cid:durableId="123932970">
    <w:abstractNumId w:val="32"/>
  </w:num>
  <w:num w:numId="367" w16cid:durableId="653802124">
    <w:abstractNumId w:val="457"/>
  </w:num>
  <w:num w:numId="368" w16cid:durableId="578246994">
    <w:abstractNumId w:val="178"/>
  </w:num>
  <w:num w:numId="369" w16cid:durableId="255790622">
    <w:abstractNumId w:val="345"/>
  </w:num>
  <w:num w:numId="370" w16cid:durableId="535972723">
    <w:abstractNumId w:val="315"/>
  </w:num>
  <w:num w:numId="371" w16cid:durableId="572129770">
    <w:abstractNumId w:val="410"/>
  </w:num>
  <w:num w:numId="372" w16cid:durableId="710227610">
    <w:abstractNumId w:val="282"/>
  </w:num>
  <w:num w:numId="373" w16cid:durableId="1756052144">
    <w:abstractNumId w:val="240"/>
  </w:num>
  <w:num w:numId="374" w16cid:durableId="1226799202">
    <w:abstractNumId w:val="433"/>
  </w:num>
  <w:num w:numId="375" w16cid:durableId="1812137156">
    <w:abstractNumId w:val="48"/>
  </w:num>
  <w:num w:numId="376" w16cid:durableId="1606647265">
    <w:abstractNumId w:val="481"/>
  </w:num>
  <w:num w:numId="377" w16cid:durableId="1460147677">
    <w:abstractNumId w:val="511"/>
  </w:num>
  <w:num w:numId="378" w16cid:durableId="1979647574">
    <w:abstractNumId w:val="514"/>
  </w:num>
  <w:num w:numId="379" w16cid:durableId="1199197011">
    <w:abstractNumId w:val="330"/>
  </w:num>
  <w:num w:numId="380" w16cid:durableId="541792702">
    <w:abstractNumId w:val="169"/>
  </w:num>
  <w:num w:numId="381" w16cid:durableId="327293266">
    <w:abstractNumId w:val="152"/>
  </w:num>
  <w:num w:numId="382" w16cid:durableId="402142286">
    <w:abstractNumId w:val="336"/>
  </w:num>
  <w:num w:numId="383" w16cid:durableId="405150986">
    <w:abstractNumId w:val="376"/>
  </w:num>
  <w:num w:numId="384" w16cid:durableId="10189210">
    <w:abstractNumId w:val="219"/>
  </w:num>
  <w:num w:numId="385" w16cid:durableId="881405128">
    <w:abstractNumId w:val="390"/>
  </w:num>
  <w:num w:numId="386" w16cid:durableId="361177022">
    <w:abstractNumId w:val="124"/>
  </w:num>
  <w:num w:numId="387" w16cid:durableId="942299291">
    <w:abstractNumId w:val="73"/>
  </w:num>
  <w:num w:numId="388" w16cid:durableId="634334463">
    <w:abstractNumId w:val="380"/>
  </w:num>
  <w:num w:numId="389" w16cid:durableId="137302890">
    <w:abstractNumId w:val="401"/>
  </w:num>
  <w:num w:numId="390" w16cid:durableId="2017809200">
    <w:abstractNumId w:val="82"/>
  </w:num>
  <w:num w:numId="391" w16cid:durableId="731470542">
    <w:abstractNumId w:val="441"/>
  </w:num>
  <w:num w:numId="392" w16cid:durableId="2022662904">
    <w:abstractNumId w:val="186"/>
  </w:num>
  <w:num w:numId="393" w16cid:durableId="1809207923">
    <w:abstractNumId w:val="294"/>
  </w:num>
  <w:num w:numId="394" w16cid:durableId="1505121896">
    <w:abstractNumId w:val="78"/>
  </w:num>
  <w:num w:numId="395" w16cid:durableId="133065524">
    <w:abstractNumId w:val="443"/>
  </w:num>
  <w:num w:numId="396" w16cid:durableId="1514756869">
    <w:abstractNumId w:val="30"/>
  </w:num>
  <w:num w:numId="397" w16cid:durableId="1490055413">
    <w:abstractNumId w:val="409"/>
  </w:num>
  <w:num w:numId="398" w16cid:durableId="786973565">
    <w:abstractNumId w:val="255"/>
  </w:num>
  <w:num w:numId="399" w16cid:durableId="1046760455">
    <w:abstractNumId w:val="490"/>
  </w:num>
  <w:num w:numId="400" w16cid:durableId="904485838">
    <w:abstractNumId w:val="316"/>
  </w:num>
  <w:num w:numId="401" w16cid:durableId="1622029315">
    <w:abstractNumId w:val="322"/>
    <w:lvlOverride w:ilvl="0">
      <w:startOverride w:val="2"/>
    </w:lvlOverride>
  </w:num>
  <w:num w:numId="402" w16cid:durableId="538014346">
    <w:abstractNumId w:val="155"/>
  </w:num>
  <w:num w:numId="403" w16cid:durableId="1498417212">
    <w:abstractNumId w:val="383"/>
  </w:num>
  <w:num w:numId="404" w16cid:durableId="8373075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90043970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2091660180">
    <w:abstractNumId w:val="401"/>
    <w:lvlOverride w:ilvl="0">
      <w:startOverride w:val="1"/>
    </w:lvlOverride>
  </w:num>
  <w:num w:numId="407" w16cid:durableId="97721967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906918251">
    <w:abstractNumId w:val="273"/>
  </w:num>
  <w:num w:numId="409" w16cid:durableId="1052730925">
    <w:abstractNumId w:val="44"/>
  </w:num>
  <w:num w:numId="410" w16cid:durableId="1029061851">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2135519250">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40544723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221594829">
    <w:abstractNumId w:val="465"/>
  </w:num>
  <w:num w:numId="414" w16cid:durableId="175624823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11197292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448041993">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36505737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765030404">
    <w:abstractNumId w:val="269"/>
    <w:lvlOverride w:ilvl="0">
      <w:startOverride w:val="1"/>
    </w:lvlOverride>
  </w:num>
  <w:num w:numId="419" w16cid:durableId="1277758837">
    <w:abstractNumId w:val="414"/>
  </w:num>
  <w:num w:numId="420" w16cid:durableId="1759792388">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987437978">
    <w:abstractNumId w:val="133"/>
  </w:num>
  <w:num w:numId="422" w16cid:durableId="689375155">
    <w:abstractNumId w:val="13"/>
  </w:num>
  <w:num w:numId="423" w16cid:durableId="1307661459">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35979411">
    <w:abstractNumId w:val="221"/>
  </w:num>
  <w:num w:numId="425" w16cid:durableId="959413269">
    <w:abstractNumId w:val="157"/>
  </w:num>
  <w:num w:numId="426" w16cid:durableId="1346713567">
    <w:abstractNumId w:val="157"/>
  </w:num>
  <w:num w:numId="427" w16cid:durableId="2134131104">
    <w:abstractNumId w:val="371"/>
  </w:num>
  <w:num w:numId="428" w16cid:durableId="1039204519">
    <w:abstractNumId w:val="200"/>
  </w:num>
  <w:num w:numId="429" w16cid:durableId="328556280">
    <w:abstractNumId w:val="89"/>
  </w:num>
  <w:num w:numId="430" w16cid:durableId="985621863">
    <w:abstractNumId w:val="287"/>
  </w:num>
  <w:num w:numId="431" w16cid:durableId="1895726720">
    <w:abstractNumId w:val="80"/>
  </w:num>
  <w:num w:numId="432" w16cid:durableId="2146316815">
    <w:abstractNumId w:val="31"/>
  </w:num>
  <w:num w:numId="433" w16cid:durableId="1977641386">
    <w:abstractNumId w:val="36"/>
  </w:num>
  <w:num w:numId="434" w16cid:durableId="1724213894">
    <w:abstractNumId w:val="485"/>
  </w:num>
  <w:num w:numId="435" w16cid:durableId="1948000128">
    <w:abstractNumId w:val="317"/>
  </w:num>
  <w:num w:numId="436" w16cid:durableId="844394578">
    <w:abstractNumId w:val="29"/>
  </w:num>
  <w:num w:numId="437" w16cid:durableId="1749421967">
    <w:abstractNumId w:val="131"/>
  </w:num>
  <w:num w:numId="438" w16cid:durableId="1205754667">
    <w:abstractNumId w:val="422"/>
  </w:num>
  <w:num w:numId="439" w16cid:durableId="1939211235">
    <w:abstractNumId w:val="496"/>
  </w:num>
  <w:num w:numId="440" w16cid:durableId="1044599166">
    <w:abstractNumId w:val="95"/>
  </w:num>
  <w:num w:numId="441" w16cid:durableId="305822495">
    <w:abstractNumId w:val="57"/>
  </w:num>
  <w:num w:numId="442" w16cid:durableId="1470516547">
    <w:abstractNumId w:val="270"/>
  </w:num>
  <w:num w:numId="443" w16cid:durableId="1399552581">
    <w:abstractNumId w:val="359"/>
  </w:num>
  <w:num w:numId="444" w16cid:durableId="1313558025">
    <w:abstractNumId w:val="449"/>
  </w:num>
  <w:num w:numId="445" w16cid:durableId="63457940">
    <w:abstractNumId w:val="28"/>
  </w:num>
  <w:num w:numId="446" w16cid:durableId="749231489">
    <w:abstractNumId w:val="262"/>
  </w:num>
  <w:num w:numId="447" w16cid:durableId="379793275">
    <w:abstractNumId w:val="498"/>
  </w:num>
  <w:num w:numId="448" w16cid:durableId="824050489">
    <w:abstractNumId w:val="92"/>
  </w:num>
  <w:num w:numId="449" w16cid:durableId="1752121533">
    <w:abstractNumId w:val="478"/>
  </w:num>
  <w:num w:numId="450" w16cid:durableId="1390491452">
    <w:abstractNumId w:val="209"/>
  </w:num>
  <w:num w:numId="451" w16cid:durableId="345209022">
    <w:abstractNumId w:val="14"/>
  </w:num>
  <w:num w:numId="452" w16cid:durableId="1615475266">
    <w:abstractNumId w:val="482"/>
  </w:num>
  <w:num w:numId="453" w16cid:durableId="399794249">
    <w:abstractNumId w:val="225"/>
  </w:num>
  <w:num w:numId="454" w16cid:durableId="160660546">
    <w:abstractNumId w:val="417"/>
  </w:num>
  <w:num w:numId="455" w16cid:durableId="1945571592">
    <w:abstractNumId w:val="467"/>
  </w:num>
  <w:num w:numId="456" w16cid:durableId="1822962482">
    <w:abstractNumId w:val="484"/>
  </w:num>
  <w:num w:numId="457" w16cid:durableId="1165366628">
    <w:abstractNumId w:val="0"/>
  </w:num>
  <w:num w:numId="458" w16cid:durableId="1656490200">
    <w:abstractNumId w:val="100"/>
  </w:num>
  <w:num w:numId="459" w16cid:durableId="763846530">
    <w:abstractNumId w:val="222"/>
  </w:num>
  <w:num w:numId="460" w16cid:durableId="1877042842">
    <w:abstractNumId w:val="236"/>
  </w:num>
  <w:num w:numId="461" w16cid:durableId="262884195">
    <w:abstractNumId w:val="497"/>
  </w:num>
  <w:num w:numId="462" w16cid:durableId="659575161">
    <w:abstractNumId w:val="45"/>
  </w:num>
  <w:num w:numId="463" w16cid:durableId="277493741">
    <w:abstractNumId w:val="164"/>
  </w:num>
  <w:num w:numId="464" w16cid:durableId="195773836">
    <w:abstractNumId w:val="353"/>
  </w:num>
  <w:num w:numId="465" w16cid:durableId="560409462">
    <w:abstractNumId w:val="435"/>
  </w:num>
  <w:num w:numId="466" w16cid:durableId="888539718">
    <w:abstractNumId w:val="509"/>
  </w:num>
  <w:num w:numId="467" w16cid:durableId="1661883591">
    <w:abstractNumId w:val="130"/>
  </w:num>
  <w:num w:numId="468" w16cid:durableId="816723159">
    <w:abstractNumId w:val="162"/>
  </w:num>
  <w:num w:numId="469" w16cid:durableId="1429691147">
    <w:abstractNumId w:val="413"/>
  </w:num>
  <w:num w:numId="470" w16cid:durableId="1362823651">
    <w:abstractNumId w:val="468"/>
  </w:num>
  <w:num w:numId="471" w16cid:durableId="1007369505">
    <w:abstractNumId w:val="363"/>
  </w:num>
  <w:num w:numId="472" w16cid:durableId="1393311745">
    <w:abstractNumId w:val="86"/>
  </w:num>
  <w:num w:numId="473" w16cid:durableId="1833183517">
    <w:abstractNumId w:val="26"/>
  </w:num>
  <w:num w:numId="474" w16cid:durableId="1240409767">
    <w:abstractNumId w:val="69"/>
  </w:num>
  <w:num w:numId="475" w16cid:durableId="851410621">
    <w:abstractNumId w:val="111"/>
  </w:num>
  <w:num w:numId="476" w16cid:durableId="1590311956">
    <w:abstractNumId w:val="313"/>
  </w:num>
  <w:num w:numId="477" w16cid:durableId="584581475">
    <w:abstractNumId w:val="301"/>
  </w:num>
  <w:num w:numId="478" w16cid:durableId="2122451270">
    <w:abstractNumId w:val="235"/>
  </w:num>
  <w:num w:numId="479" w16cid:durableId="779908269">
    <w:abstractNumId w:val="343"/>
  </w:num>
  <w:num w:numId="480" w16cid:durableId="1735423237">
    <w:abstractNumId w:val="174"/>
  </w:num>
  <w:num w:numId="481" w16cid:durableId="2090761842">
    <w:abstractNumId w:val="180"/>
  </w:num>
  <w:num w:numId="482" w16cid:durableId="1801920642">
    <w:abstractNumId w:val="400"/>
  </w:num>
  <w:num w:numId="483" w16cid:durableId="735784751">
    <w:abstractNumId w:val="224"/>
  </w:num>
  <w:num w:numId="484" w16cid:durableId="2021008497">
    <w:abstractNumId w:val="210"/>
  </w:num>
  <w:num w:numId="485" w16cid:durableId="1734617008">
    <w:abstractNumId w:val="40"/>
  </w:num>
  <w:num w:numId="486" w16cid:durableId="2039575624">
    <w:abstractNumId w:val="3"/>
  </w:num>
  <w:num w:numId="487" w16cid:durableId="842401927">
    <w:abstractNumId w:val="284"/>
  </w:num>
  <w:num w:numId="488" w16cid:durableId="1238829849">
    <w:abstractNumId w:val="425"/>
  </w:num>
  <w:num w:numId="489" w16cid:durableId="1976986956">
    <w:abstractNumId w:val="356"/>
  </w:num>
  <w:num w:numId="490" w16cid:durableId="184296983">
    <w:abstractNumId w:val="122"/>
  </w:num>
  <w:num w:numId="491" w16cid:durableId="414522708">
    <w:abstractNumId w:val="139"/>
  </w:num>
  <w:num w:numId="492" w16cid:durableId="559679302">
    <w:abstractNumId w:val="88"/>
  </w:num>
  <w:num w:numId="493" w16cid:durableId="1692948357">
    <w:abstractNumId w:val="347"/>
  </w:num>
  <w:num w:numId="494" w16cid:durableId="2069452045">
    <w:abstractNumId w:val="399"/>
  </w:num>
  <w:num w:numId="495" w16cid:durableId="1292787763">
    <w:abstractNumId w:val="471"/>
  </w:num>
  <w:num w:numId="496" w16cid:durableId="257713389">
    <w:abstractNumId w:val="434"/>
  </w:num>
  <w:num w:numId="497" w16cid:durableId="1790510840">
    <w:abstractNumId w:val="306"/>
  </w:num>
  <w:num w:numId="498" w16cid:durableId="1627000751">
    <w:abstractNumId w:val="448"/>
  </w:num>
  <w:num w:numId="499" w16cid:durableId="448279381">
    <w:abstractNumId w:val="361"/>
  </w:num>
  <w:num w:numId="500" w16cid:durableId="77216831">
    <w:abstractNumId w:val="38"/>
  </w:num>
  <w:num w:numId="501" w16cid:durableId="1261403827">
    <w:abstractNumId w:val="275"/>
  </w:num>
  <w:num w:numId="502" w16cid:durableId="602032784">
    <w:abstractNumId w:val="286"/>
  </w:num>
  <w:num w:numId="503" w16cid:durableId="1022248327">
    <w:abstractNumId w:val="246"/>
  </w:num>
  <w:num w:numId="504" w16cid:durableId="782919257">
    <w:abstractNumId w:val="114"/>
  </w:num>
  <w:num w:numId="505" w16cid:durableId="2131624102">
    <w:abstractNumId w:val="309"/>
  </w:num>
  <w:num w:numId="506" w16cid:durableId="356740025">
    <w:abstractNumId w:val="191"/>
  </w:num>
  <w:num w:numId="507" w16cid:durableId="1773545195">
    <w:abstractNumId w:val="256"/>
  </w:num>
  <w:num w:numId="508" w16cid:durableId="1338381431">
    <w:abstractNumId w:val="416"/>
  </w:num>
  <w:num w:numId="509" w16cid:durableId="549613751">
    <w:abstractNumId w:val="11"/>
  </w:num>
  <w:num w:numId="510" w16cid:durableId="1327897864">
    <w:abstractNumId w:val="395"/>
  </w:num>
  <w:num w:numId="511" w16cid:durableId="276910678">
    <w:abstractNumId w:val="233"/>
  </w:num>
  <w:num w:numId="512" w16cid:durableId="245893062">
    <w:abstractNumId w:val="507"/>
  </w:num>
  <w:num w:numId="513" w16cid:durableId="609437610">
    <w:abstractNumId w:val="20"/>
  </w:num>
  <w:num w:numId="514" w16cid:durableId="1194072692">
    <w:abstractNumId w:val="393"/>
  </w:num>
  <w:num w:numId="515" w16cid:durableId="1870139630">
    <w:abstractNumId w:val="106"/>
  </w:num>
  <w:num w:numId="516" w16cid:durableId="1416510537">
    <w:abstractNumId w:val="56"/>
  </w:num>
  <w:num w:numId="517" w16cid:durableId="694119949">
    <w:abstractNumId w:val="437"/>
  </w:num>
  <w:num w:numId="518" w16cid:durableId="768812021">
    <w:abstractNumId w:val="127"/>
  </w:num>
  <w:num w:numId="519" w16cid:durableId="379331905">
    <w:abstractNumId w:val="268"/>
  </w:num>
  <w:num w:numId="520" w16cid:durableId="1127434999">
    <w:abstractNumId w:val="331"/>
  </w:num>
  <w:num w:numId="521" w16cid:durableId="525561467">
    <w:abstractNumId w:val="149"/>
  </w:num>
  <w:num w:numId="522" w16cid:durableId="52628380">
    <w:abstractNumId w:val="115"/>
  </w:num>
  <w:num w:numId="523" w16cid:durableId="479005804">
    <w:abstractNumId w:val="486"/>
  </w:num>
  <w:num w:numId="524" w16cid:durableId="138890891">
    <w:abstractNumId w:val="407"/>
  </w:num>
  <w:num w:numId="525" w16cid:durableId="1876455903">
    <w:abstractNumId w:val="427"/>
  </w:num>
  <w:num w:numId="526" w16cid:durableId="512188060">
    <w:abstractNumId w:val="161"/>
  </w:num>
  <w:num w:numId="527" w16cid:durableId="1044987713">
    <w:abstractNumId w:val="392"/>
  </w:num>
  <w:num w:numId="528" w16cid:durableId="51123552">
    <w:abstractNumId w:val="241"/>
  </w:num>
  <w:num w:numId="529" w16cid:durableId="2248441">
    <w:abstractNumId w:val="156"/>
  </w:num>
  <w:num w:numId="530" w16cid:durableId="946959594">
    <w:abstractNumId w:val="43"/>
  </w:num>
  <w:num w:numId="531" w16cid:durableId="1607300157">
    <w:abstractNumId w:val="198"/>
  </w:num>
  <w:num w:numId="532" w16cid:durableId="2054301873">
    <w:abstractNumId w:val="99"/>
  </w:num>
  <w:num w:numId="533" w16cid:durableId="997684720">
    <w:abstractNumId w:val="4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74"/>
    <w:rsid w:val="0000025F"/>
    <w:rsid w:val="00002719"/>
    <w:rsid w:val="00050031"/>
    <w:rsid w:val="000553EC"/>
    <w:rsid w:val="00060E04"/>
    <w:rsid w:val="000A1322"/>
    <w:rsid w:val="000B7AC1"/>
    <w:rsid w:val="000F5674"/>
    <w:rsid w:val="00117441"/>
    <w:rsid w:val="00144594"/>
    <w:rsid w:val="00153FC5"/>
    <w:rsid w:val="00163880"/>
    <w:rsid w:val="001A2A03"/>
    <w:rsid w:val="001D07BA"/>
    <w:rsid w:val="001E7CDE"/>
    <w:rsid w:val="001F1633"/>
    <w:rsid w:val="002313DA"/>
    <w:rsid w:val="00235F0C"/>
    <w:rsid w:val="00261BAA"/>
    <w:rsid w:val="00294071"/>
    <w:rsid w:val="0029794D"/>
    <w:rsid w:val="002A7703"/>
    <w:rsid w:val="002B6E79"/>
    <w:rsid w:val="002F2703"/>
    <w:rsid w:val="002F4F10"/>
    <w:rsid w:val="0032720B"/>
    <w:rsid w:val="00373D72"/>
    <w:rsid w:val="003A29BD"/>
    <w:rsid w:val="003A4577"/>
    <w:rsid w:val="003A4780"/>
    <w:rsid w:val="003B2A20"/>
    <w:rsid w:val="003B4EA7"/>
    <w:rsid w:val="003F5130"/>
    <w:rsid w:val="004207EF"/>
    <w:rsid w:val="00424426"/>
    <w:rsid w:val="004348EE"/>
    <w:rsid w:val="0044154A"/>
    <w:rsid w:val="004506A8"/>
    <w:rsid w:val="004553C1"/>
    <w:rsid w:val="00465F02"/>
    <w:rsid w:val="00474D1C"/>
    <w:rsid w:val="004832C3"/>
    <w:rsid w:val="004A304B"/>
    <w:rsid w:val="004A4C86"/>
    <w:rsid w:val="004A6153"/>
    <w:rsid w:val="004B1620"/>
    <w:rsid w:val="004D3A54"/>
    <w:rsid w:val="004F2F4D"/>
    <w:rsid w:val="00506E3C"/>
    <w:rsid w:val="005116AD"/>
    <w:rsid w:val="00517201"/>
    <w:rsid w:val="005266E1"/>
    <w:rsid w:val="00536F14"/>
    <w:rsid w:val="00537D67"/>
    <w:rsid w:val="00552AC9"/>
    <w:rsid w:val="00554FB8"/>
    <w:rsid w:val="00594BE1"/>
    <w:rsid w:val="005B716C"/>
    <w:rsid w:val="005C35D4"/>
    <w:rsid w:val="005C6E95"/>
    <w:rsid w:val="005E11DB"/>
    <w:rsid w:val="006015F6"/>
    <w:rsid w:val="00604A31"/>
    <w:rsid w:val="00604B0A"/>
    <w:rsid w:val="00664169"/>
    <w:rsid w:val="00673238"/>
    <w:rsid w:val="00675251"/>
    <w:rsid w:val="00691424"/>
    <w:rsid w:val="006A58C3"/>
    <w:rsid w:val="006E51ED"/>
    <w:rsid w:val="007019A4"/>
    <w:rsid w:val="00711916"/>
    <w:rsid w:val="00713A6A"/>
    <w:rsid w:val="00715EDB"/>
    <w:rsid w:val="00743AE5"/>
    <w:rsid w:val="0074694E"/>
    <w:rsid w:val="00746FCB"/>
    <w:rsid w:val="007743C7"/>
    <w:rsid w:val="007746EE"/>
    <w:rsid w:val="0079336B"/>
    <w:rsid w:val="007A2799"/>
    <w:rsid w:val="007C0567"/>
    <w:rsid w:val="007D6A6E"/>
    <w:rsid w:val="007D7124"/>
    <w:rsid w:val="007F0AE0"/>
    <w:rsid w:val="008025BA"/>
    <w:rsid w:val="00803886"/>
    <w:rsid w:val="00823261"/>
    <w:rsid w:val="00831C16"/>
    <w:rsid w:val="0083516A"/>
    <w:rsid w:val="00841DE5"/>
    <w:rsid w:val="00862203"/>
    <w:rsid w:val="008809CA"/>
    <w:rsid w:val="008C3853"/>
    <w:rsid w:val="008C6610"/>
    <w:rsid w:val="008D2788"/>
    <w:rsid w:val="008D5C10"/>
    <w:rsid w:val="008E2334"/>
    <w:rsid w:val="00905BE2"/>
    <w:rsid w:val="00906CC2"/>
    <w:rsid w:val="00916073"/>
    <w:rsid w:val="009163A0"/>
    <w:rsid w:val="0093409D"/>
    <w:rsid w:val="009376DB"/>
    <w:rsid w:val="00950298"/>
    <w:rsid w:val="00966CBE"/>
    <w:rsid w:val="00974BFF"/>
    <w:rsid w:val="00984652"/>
    <w:rsid w:val="0099141E"/>
    <w:rsid w:val="0099346E"/>
    <w:rsid w:val="009A0C6E"/>
    <w:rsid w:val="009C1395"/>
    <w:rsid w:val="009C14DC"/>
    <w:rsid w:val="009C464D"/>
    <w:rsid w:val="009D0FA4"/>
    <w:rsid w:val="009E068A"/>
    <w:rsid w:val="009E2793"/>
    <w:rsid w:val="009F1748"/>
    <w:rsid w:val="009F2719"/>
    <w:rsid w:val="00A1015C"/>
    <w:rsid w:val="00A22D46"/>
    <w:rsid w:val="00A30CEB"/>
    <w:rsid w:val="00A442C1"/>
    <w:rsid w:val="00A67918"/>
    <w:rsid w:val="00A67D10"/>
    <w:rsid w:val="00A80F54"/>
    <w:rsid w:val="00A97B0A"/>
    <w:rsid w:val="00AA20FA"/>
    <w:rsid w:val="00AB3DC5"/>
    <w:rsid w:val="00AB62FE"/>
    <w:rsid w:val="00AD0A74"/>
    <w:rsid w:val="00AF03C5"/>
    <w:rsid w:val="00B028EA"/>
    <w:rsid w:val="00B056AD"/>
    <w:rsid w:val="00B12778"/>
    <w:rsid w:val="00B147DA"/>
    <w:rsid w:val="00B47BA3"/>
    <w:rsid w:val="00B5388B"/>
    <w:rsid w:val="00B724FA"/>
    <w:rsid w:val="00B7678B"/>
    <w:rsid w:val="00B805CD"/>
    <w:rsid w:val="00B81446"/>
    <w:rsid w:val="00B90A89"/>
    <w:rsid w:val="00BA2189"/>
    <w:rsid w:val="00BC3122"/>
    <w:rsid w:val="00C001E2"/>
    <w:rsid w:val="00C0248A"/>
    <w:rsid w:val="00C24804"/>
    <w:rsid w:val="00C50949"/>
    <w:rsid w:val="00C55CF5"/>
    <w:rsid w:val="00C71247"/>
    <w:rsid w:val="00C713D8"/>
    <w:rsid w:val="00C817E8"/>
    <w:rsid w:val="00C93372"/>
    <w:rsid w:val="00CA6E1D"/>
    <w:rsid w:val="00CB39E1"/>
    <w:rsid w:val="00CB6F2A"/>
    <w:rsid w:val="00CC4A6E"/>
    <w:rsid w:val="00CD3C34"/>
    <w:rsid w:val="00D342C6"/>
    <w:rsid w:val="00D42C9C"/>
    <w:rsid w:val="00D64BB3"/>
    <w:rsid w:val="00D651F1"/>
    <w:rsid w:val="00D74768"/>
    <w:rsid w:val="00D811C5"/>
    <w:rsid w:val="00E06450"/>
    <w:rsid w:val="00E07A33"/>
    <w:rsid w:val="00E34895"/>
    <w:rsid w:val="00E42460"/>
    <w:rsid w:val="00EB005E"/>
    <w:rsid w:val="00EB4F35"/>
    <w:rsid w:val="00ED49E6"/>
    <w:rsid w:val="00EE0AF5"/>
    <w:rsid w:val="00F17771"/>
    <w:rsid w:val="00F55C3F"/>
    <w:rsid w:val="00F612A4"/>
    <w:rsid w:val="00F67D6D"/>
    <w:rsid w:val="00FA6D49"/>
    <w:rsid w:val="00FB15FE"/>
    <w:rsid w:val="00FB1661"/>
    <w:rsid w:val="00FC500A"/>
    <w:rsid w:val="00FC71C7"/>
    <w:rsid w:val="00FE1519"/>
    <w:rsid w:val="00FF73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7B81"/>
  <w15:chartTrackingRefBased/>
  <w15:docId w15:val="{0072A7CE-2F95-48A2-9DEE-580CAF2D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16AD"/>
  </w:style>
  <w:style w:type="paragraph" w:styleId="Nagwek1">
    <w:name w:val="heading 1"/>
    <w:basedOn w:val="Normalny"/>
    <w:next w:val="Normalny"/>
    <w:link w:val="Nagwek1Znak"/>
    <w:uiPriority w:val="9"/>
    <w:qFormat/>
    <w:rsid w:val="00675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752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75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A1015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06A8"/>
    <w:pPr>
      <w:keepNext/>
      <w:keepLines/>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83516A"/>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83516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0F56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0F567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F5674"/>
    <w:rPr>
      <w:color w:val="0000FF"/>
      <w:u w:val="single"/>
    </w:rPr>
  </w:style>
  <w:style w:type="character" w:styleId="UyteHipercze">
    <w:name w:val="FollowedHyperlink"/>
    <w:basedOn w:val="Domylnaczcionkaakapitu"/>
    <w:uiPriority w:val="99"/>
    <w:semiHidden/>
    <w:unhideWhenUsed/>
    <w:rsid w:val="000F5674"/>
    <w:rPr>
      <w:color w:val="800080"/>
      <w:u w:val="single"/>
    </w:rPr>
  </w:style>
  <w:style w:type="paragraph" w:customStyle="1" w:styleId="sdfootnote-western">
    <w:name w:val="sdfootnote-western"/>
    <w:basedOn w:val="Normalny"/>
    <w:rsid w:val="000F56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84652"/>
    <w:pPr>
      <w:ind w:left="720"/>
      <w:contextualSpacing/>
    </w:pPr>
  </w:style>
  <w:style w:type="paragraph" w:customStyle="1" w:styleId="Naglowek1FPZ">
    <w:name w:val="Naglowek_1FPZ"/>
    <w:basedOn w:val="Nagwek1"/>
    <w:next w:val="Normalny"/>
    <w:link w:val="Naglowek1FPZZnak"/>
    <w:autoRedefine/>
    <w:qFormat/>
    <w:rsid w:val="00974BFF"/>
    <w:pPr>
      <w:shd w:val="clear" w:color="auto" w:fill="FFFFFF"/>
      <w:spacing w:before="100" w:beforeAutospacing="1" w:line="240" w:lineRule="auto"/>
      <w:ind w:right="-142"/>
    </w:pPr>
    <w:rPr>
      <w:rFonts w:ascii="Raleway" w:eastAsia="Times New Roman" w:hAnsi="Raleway" w:cstheme="minorHAnsi"/>
      <w:b/>
      <w:bCs/>
      <w:color w:val="000000" w:themeColor="text1"/>
      <w:szCs w:val="52"/>
      <w:lang w:eastAsia="pl-PL"/>
    </w:rPr>
  </w:style>
  <w:style w:type="character" w:customStyle="1" w:styleId="Nagwek1Znak">
    <w:name w:val="Nagłówek 1 Znak"/>
    <w:basedOn w:val="Domylnaczcionkaakapitu"/>
    <w:link w:val="Nagwek1"/>
    <w:uiPriority w:val="9"/>
    <w:rsid w:val="00675251"/>
    <w:rPr>
      <w:rFonts w:asciiTheme="majorHAnsi" w:eastAsiaTheme="majorEastAsia" w:hAnsiTheme="majorHAnsi" w:cstheme="majorBidi"/>
      <w:color w:val="2F5496" w:themeColor="accent1" w:themeShade="BF"/>
      <w:sz w:val="32"/>
      <w:szCs w:val="32"/>
    </w:rPr>
  </w:style>
  <w:style w:type="character" w:customStyle="1" w:styleId="Naglowek1FPZZnak">
    <w:name w:val="Naglowek_1FPZ Znak"/>
    <w:basedOn w:val="Nagwek1Znak"/>
    <w:link w:val="Naglowek1FPZ"/>
    <w:rsid w:val="00974BFF"/>
    <w:rPr>
      <w:rFonts w:ascii="Raleway" w:eastAsia="Times New Roman" w:hAnsi="Raleway" w:cstheme="minorHAnsi"/>
      <w:b/>
      <w:bCs/>
      <w:color w:val="000000" w:themeColor="text1"/>
      <w:sz w:val="32"/>
      <w:szCs w:val="52"/>
      <w:shd w:val="clear" w:color="auto" w:fill="FFFFFF"/>
      <w:lang w:eastAsia="pl-PL"/>
    </w:rPr>
  </w:style>
  <w:style w:type="paragraph" w:customStyle="1" w:styleId="Naglowek2w2FPZ">
    <w:name w:val="Naglowek_2w2FPZ"/>
    <w:basedOn w:val="Nagwek2"/>
    <w:link w:val="Naglowek2w2FPZZnak"/>
    <w:autoRedefine/>
    <w:rsid w:val="00675251"/>
    <w:pPr>
      <w:shd w:val="clear" w:color="auto" w:fill="FEF2E8"/>
      <w:spacing w:before="100" w:beforeAutospacing="1" w:line="240" w:lineRule="auto"/>
      <w:ind w:right="-142"/>
      <w:jc w:val="both"/>
    </w:pPr>
    <w:rPr>
      <w:rFonts w:ascii="Raleway" w:eastAsia="Times New Roman" w:hAnsi="Raleway" w:cstheme="minorHAnsi"/>
      <w:b/>
      <w:iCs/>
      <w:color w:val="000000" w:themeColor="text1"/>
      <w:sz w:val="24"/>
      <w:szCs w:val="24"/>
      <w:lang w:eastAsia="pl-PL"/>
    </w:rPr>
  </w:style>
  <w:style w:type="character" w:customStyle="1" w:styleId="Nagwek2Znak">
    <w:name w:val="Nagłówek 2 Znak"/>
    <w:basedOn w:val="Domylnaczcionkaakapitu"/>
    <w:link w:val="Nagwek2"/>
    <w:uiPriority w:val="9"/>
    <w:rsid w:val="00675251"/>
    <w:rPr>
      <w:rFonts w:asciiTheme="majorHAnsi" w:eastAsiaTheme="majorEastAsia" w:hAnsiTheme="majorHAnsi" w:cstheme="majorBidi"/>
      <w:color w:val="2F5496" w:themeColor="accent1" w:themeShade="BF"/>
      <w:sz w:val="26"/>
      <w:szCs w:val="26"/>
    </w:rPr>
  </w:style>
  <w:style w:type="character" w:customStyle="1" w:styleId="Naglowek2w2FPZZnak">
    <w:name w:val="Naglowek_2w2FPZ Znak"/>
    <w:basedOn w:val="Nagwek2Znak"/>
    <w:link w:val="Naglowek2w2FPZ"/>
    <w:rsid w:val="00675251"/>
    <w:rPr>
      <w:rFonts w:ascii="Raleway" w:eastAsia="Times New Roman" w:hAnsi="Raleway" w:cstheme="minorHAnsi"/>
      <w:b/>
      <w:iCs/>
      <w:color w:val="000000" w:themeColor="text1"/>
      <w:sz w:val="24"/>
      <w:szCs w:val="24"/>
      <w:shd w:val="clear" w:color="auto" w:fill="FEF2E8"/>
      <w:lang w:eastAsia="pl-PL"/>
    </w:rPr>
  </w:style>
  <w:style w:type="paragraph" w:customStyle="1" w:styleId="Naglowek2FPZ">
    <w:name w:val="Naglowek_2FPZ"/>
    <w:basedOn w:val="Nagwek2"/>
    <w:next w:val="Normalny"/>
    <w:link w:val="Naglowek2FPZZnak"/>
    <w:autoRedefine/>
    <w:qFormat/>
    <w:rsid w:val="00974BFF"/>
    <w:pPr>
      <w:spacing w:before="360" w:after="120"/>
    </w:pPr>
    <w:rPr>
      <w:rFonts w:ascii="Raleway" w:hAnsi="Raleway"/>
      <w:b/>
      <w:bCs/>
      <w:color w:val="auto"/>
      <w:sz w:val="28"/>
      <w:szCs w:val="28"/>
    </w:rPr>
  </w:style>
  <w:style w:type="character" w:customStyle="1" w:styleId="Naglowek2FPZZnak">
    <w:name w:val="Naglowek_2FPZ Znak"/>
    <w:basedOn w:val="Nagwek2Znak"/>
    <w:link w:val="Naglowek2FPZ"/>
    <w:rsid w:val="00974BFF"/>
    <w:rPr>
      <w:rFonts w:ascii="Raleway" w:eastAsiaTheme="majorEastAsia" w:hAnsi="Raleway" w:cstheme="majorBidi"/>
      <w:b/>
      <w:bCs/>
      <w:color w:val="2F5496" w:themeColor="accent1" w:themeShade="BF"/>
      <w:sz w:val="28"/>
      <w:szCs w:val="28"/>
    </w:rPr>
  </w:style>
  <w:style w:type="paragraph" w:customStyle="1" w:styleId="Naglowek3FPZ">
    <w:name w:val="Naglowek_3FPZ"/>
    <w:basedOn w:val="Nagwek3"/>
    <w:link w:val="Naglowek3FPZZnak"/>
    <w:autoRedefine/>
    <w:qFormat/>
    <w:rsid w:val="00974BFF"/>
    <w:pPr>
      <w:shd w:val="clear" w:color="auto" w:fill="FFFFFF" w:themeFill="background1"/>
      <w:spacing w:before="100" w:beforeAutospacing="1" w:after="240" w:line="240" w:lineRule="auto"/>
      <w:jc w:val="both"/>
    </w:pPr>
    <w:rPr>
      <w:rFonts w:ascii="Raleway" w:eastAsia="Times New Roman" w:hAnsi="Raleway" w:cstheme="minorHAnsi"/>
      <w:b/>
      <w:bCs/>
      <w:color w:val="auto"/>
      <w:lang w:eastAsia="pl-PL"/>
    </w:rPr>
  </w:style>
  <w:style w:type="character" w:customStyle="1" w:styleId="Nagwek3Znak">
    <w:name w:val="Nagłówek 3 Znak"/>
    <w:basedOn w:val="Domylnaczcionkaakapitu"/>
    <w:link w:val="Nagwek3"/>
    <w:uiPriority w:val="9"/>
    <w:rsid w:val="00675251"/>
    <w:rPr>
      <w:rFonts w:asciiTheme="majorHAnsi" w:eastAsiaTheme="majorEastAsia" w:hAnsiTheme="majorHAnsi" w:cstheme="majorBidi"/>
      <w:color w:val="1F3763" w:themeColor="accent1" w:themeShade="7F"/>
      <w:sz w:val="24"/>
      <w:szCs w:val="24"/>
    </w:rPr>
  </w:style>
  <w:style w:type="character" w:customStyle="1" w:styleId="Naglowek3FPZZnak">
    <w:name w:val="Naglowek_3FPZ Znak"/>
    <w:basedOn w:val="Nagwek3Znak"/>
    <w:link w:val="Naglowek3FPZ"/>
    <w:rsid w:val="00974BFF"/>
    <w:rPr>
      <w:rFonts w:ascii="Raleway" w:eastAsia="Times New Roman" w:hAnsi="Raleway" w:cstheme="minorHAnsi"/>
      <w:b/>
      <w:bCs/>
      <w:color w:val="1F3763" w:themeColor="accent1" w:themeShade="7F"/>
      <w:sz w:val="24"/>
      <w:szCs w:val="24"/>
      <w:shd w:val="clear" w:color="auto" w:fill="FFFFFF" w:themeFill="background1"/>
      <w:lang w:eastAsia="pl-PL"/>
    </w:rPr>
  </w:style>
  <w:style w:type="paragraph" w:customStyle="1" w:styleId="Naglowek4FPZ">
    <w:name w:val="Naglowek_4FPZ"/>
    <w:basedOn w:val="Nagwek4"/>
    <w:link w:val="Naglowek4FPZZnak"/>
    <w:autoRedefine/>
    <w:qFormat/>
    <w:rsid w:val="00974BFF"/>
    <w:pPr>
      <w:spacing w:before="100" w:beforeAutospacing="1" w:line="240" w:lineRule="auto"/>
      <w:jc w:val="both"/>
    </w:pPr>
    <w:rPr>
      <w:rFonts w:ascii="Raleway" w:eastAsiaTheme="minorHAnsi" w:hAnsi="Raleway" w:cstheme="minorHAnsi"/>
      <w:b/>
      <w:bCs/>
      <w:i w:val="0"/>
      <w:color w:val="000000" w:themeColor="text1"/>
      <w:sz w:val="24"/>
      <w:szCs w:val="24"/>
      <w:u w:val="single"/>
      <w:lang w:eastAsia="pl-PL"/>
    </w:rPr>
  </w:style>
  <w:style w:type="character" w:customStyle="1" w:styleId="Nagwek4Znak">
    <w:name w:val="Nagłówek 4 Znak"/>
    <w:basedOn w:val="Domylnaczcionkaakapitu"/>
    <w:link w:val="Nagwek4"/>
    <w:uiPriority w:val="9"/>
    <w:rsid w:val="00A1015C"/>
    <w:rPr>
      <w:rFonts w:asciiTheme="majorHAnsi" w:eastAsiaTheme="majorEastAsia" w:hAnsiTheme="majorHAnsi" w:cstheme="majorBidi"/>
      <w:i/>
      <w:iCs/>
      <w:color w:val="2F5496" w:themeColor="accent1" w:themeShade="BF"/>
    </w:rPr>
  </w:style>
  <w:style w:type="character" w:customStyle="1" w:styleId="Naglowek4FPZZnak">
    <w:name w:val="Naglowek_4FPZ Znak"/>
    <w:basedOn w:val="Nagwek4Znak"/>
    <w:link w:val="Naglowek4FPZ"/>
    <w:rsid w:val="00974BFF"/>
    <w:rPr>
      <w:rFonts w:ascii="Raleway" w:eastAsiaTheme="majorEastAsia" w:hAnsi="Raleway" w:cstheme="minorHAnsi"/>
      <w:b/>
      <w:bCs/>
      <w:i w:val="0"/>
      <w:iCs/>
      <w:color w:val="000000" w:themeColor="text1"/>
      <w:sz w:val="24"/>
      <w:szCs w:val="24"/>
      <w:u w:val="single"/>
      <w:lang w:eastAsia="pl-PL"/>
    </w:rPr>
  </w:style>
  <w:style w:type="paragraph" w:customStyle="1" w:styleId="Naglowek4numFPZ">
    <w:name w:val="Naglowek_4_numFPZ"/>
    <w:basedOn w:val="Naglowek4FPZ"/>
    <w:next w:val="Normalny"/>
    <w:link w:val="Naglowek4numFPZZnak"/>
    <w:autoRedefine/>
    <w:qFormat/>
    <w:rsid w:val="00974BFF"/>
    <w:pPr>
      <w:ind w:left="360" w:hanging="360"/>
    </w:pPr>
    <w:rPr>
      <w:u w:val="none"/>
    </w:rPr>
  </w:style>
  <w:style w:type="character" w:customStyle="1" w:styleId="Naglowek4numFPZZnak">
    <w:name w:val="Naglowek_4_numFPZ Znak"/>
    <w:basedOn w:val="Naglowek4FPZZnak"/>
    <w:link w:val="Naglowek4numFPZ"/>
    <w:rsid w:val="00974BFF"/>
    <w:rPr>
      <w:rFonts w:ascii="Raleway" w:eastAsiaTheme="majorEastAsia" w:hAnsi="Raleway" w:cstheme="minorHAnsi"/>
      <w:b/>
      <w:bCs/>
      <w:i w:val="0"/>
      <w:iCs/>
      <w:color w:val="000000" w:themeColor="text1"/>
      <w:sz w:val="24"/>
      <w:szCs w:val="24"/>
      <w:u w:val="single"/>
      <w:lang w:eastAsia="pl-PL"/>
    </w:rPr>
  </w:style>
  <w:style w:type="paragraph" w:customStyle="1" w:styleId="Naglowek5numFPZ">
    <w:name w:val="Naglowek_5numFPZ"/>
    <w:basedOn w:val="Nagwek5"/>
    <w:link w:val="Naglowek5numFPZZnak"/>
    <w:autoRedefine/>
    <w:qFormat/>
    <w:rsid w:val="004506A8"/>
    <w:pPr>
      <w:numPr>
        <w:numId w:val="66"/>
      </w:numPr>
      <w:spacing w:before="100" w:beforeAutospacing="1" w:line="240" w:lineRule="auto"/>
      <w:jc w:val="both"/>
    </w:pPr>
    <w:rPr>
      <w:rFonts w:ascii="Raleway" w:eastAsia="Times New Roman" w:hAnsi="Raleway" w:cstheme="minorHAnsi"/>
      <w:b/>
      <w:bCs/>
      <w:color w:val="000000" w:themeColor="text1"/>
      <w:sz w:val="24"/>
      <w:szCs w:val="24"/>
      <w:lang w:eastAsia="pl-PL"/>
    </w:rPr>
  </w:style>
  <w:style w:type="character" w:customStyle="1" w:styleId="Nagwek5Znak">
    <w:name w:val="Nagłówek 5 Znak"/>
    <w:basedOn w:val="Domylnaczcionkaakapitu"/>
    <w:link w:val="Nagwek5"/>
    <w:uiPriority w:val="9"/>
    <w:semiHidden/>
    <w:rsid w:val="004506A8"/>
    <w:rPr>
      <w:rFonts w:asciiTheme="majorHAnsi" w:eastAsiaTheme="majorEastAsia" w:hAnsiTheme="majorHAnsi" w:cstheme="majorBidi"/>
      <w:color w:val="2F5496" w:themeColor="accent1" w:themeShade="BF"/>
    </w:rPr>
  </w:style>
  <w:style w:type="character" w:customStyle="1" w:styleId="Naglowek5numFPZZnak">
    <w:name w:val="Naglowek_5numFPZ Znak"/>
    <w:basedOn w:val="Nagwek5Znak"/>
    <w:link w:val="Naglowek5numFPZ"/>
    <w:rsid w:val="004506A8"/>
    <w:rPr>
      <w:rFonts w:ascii="Raleway" w:eastAsia="Times New Roman" w:hAnsi="Raleway" w:cstheme="minorHAnsi"/>
      <w:b/>
      <w:bCs/>
      <w:color w:val="000000" w:themeColor="text1"/>
      <w:sz w:val="24"/>
      <w:szCs w:val="24"/>
      <w:lang w:eastAsia="pl-PL"/>
    </w:rPr>
  </w:style>
  <w:style w:type="paragraph" w:customStyle="1" w:styleId="Naglowek5nienumFPZ">
    <w:name w:val="Naglowek_5_nienumFPZ"/>
    <w:basedOn w:val="Nagwek5"/>
    <w:link w:val="Naglowek5nienumFPZZnak"/>
    <w:autoRedefine/>
    <w:qFormat/>
    <w:rsid w:val="0083516A"/>
    <w:pPr>
      <w:spacing w:before="100" w:beforeAutospacing="1" w:line="240" w:lineRule="auto"/>
      <w:ind w:left="1985" w:hanging="1985"/>
      <w:jc w:val="both"/>
    </w:pPr>
    <w:rPr>
      <w:rFonts w:ascii="Raleway" w:eastAsia="Times New Roman" w:hAnsi="Raleway" w:cstheme="minorHAnsi"/>
      <w:b/>
      <w:bCs/>
      <w:color w:val="000000" w:themeColor="text1"/>
      <w:sz w:val="24"/>
      <w:szCs w:val="24"/>
      <w:lang w:eastAsia="pl-PL"/>
    </w:rPr>
  </w:style>
  <w:style w:type="character" w:customStyle="1" w:styleId="Naglowek5nienumFPZZnak">
    <w:name w:val="Naglowek_5_nienumFPZ Znak"/>
    <w:basedOn w:val="Nagwek5Znak"/>
    <w:link w:val="Naglowek5nienumFPZ"/>
    <w:rsid w:val="0083516A"/>
    <w:rPr>
      <w:rFonts w:ascii="Raleway" w:eastAsia="Times New Roman" w:hAnsi="Raleway" w:cstheme="minorHAnsi"/>
      <w:b/>
      <w:bCs/>
      <w:color w:val="000000" w:themeColor="text1"/>
      <w:sz w:val="24"/>
      <w:szCs w:val="24"/>
      <w:lang w:eastAsia="pl-PL"/>
    </w:rPr>
  </w:style>
  <w:style w:type="paragraph" w:styleId="Tytu">
    <w:name w:val="Title"/>
    <w:basedOn w:val="Normalny"/>
    <w:next w:val="Normalny"/>
    <w:link w:val="TytuZnak"/>
    <w:uiPriority w:val="10"/>
    <w:qFormat/>
    <w:rsid w:val="007D6A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D6A6E"/>
    <w:rPr>
      <w:rFonts w:asciiTheme="majorHAnsi" w:eastAsiaTheme="majorEastAsia" w:hAnsiTheme="majorHAnsi" w:cstheme="majorBidi"/>
      <w:spacing w:val="-10"/>
      <w:kern w:val="28"/>
      <w:sz w:val="56"/>
      <w:szCs w:val="56"/>
    </w:rPr>
  </w:style>
  <w:style w:type="numbering" w:customStyle="1" w:styleId="Biecalista1">
    <w:name w:val="Bieżąca lista1"/>
    <w:uiPriority w:val="99"/>
    <w:rsid w:val="00F612A4"/>
    <w:pPr>
      <w:numPr>
        <w:numId w:val="413"/>
      </w:numPr>
    </w:pPr>
  </w:style>
  <w:style w:type="paragraph" w:styleId="Spistreci1">
    <w:name w:val="toc 1"/>
    <w:basedOn w:val="Normalny"/>
    <w:next w:val="Normalny"/>
    <w:autoRedefine/>
    <w:uiPriority w:val="39"/>
    <w:unhideWhenUsed/>
    <w:rsid w:val="00F17771"/>
    <w:pPr>
      <w:tabs>
        <w:tab w:val="left" w:pos="851"/>
        <w:tab w:val="right" w:leader="dot" w:pos="9628"/>
      </w:tabs>
      <w:spacing w:after="100"/>
    </w:pPr>
  </w:style>
  <w:style w:type="paragraph" w:styleId="Spistreci2">
    <w:name w:val="toc 2"/>
    <w:basedOn w:val="Normalny"/>
    <w:next w:val="Normalny"/>
    <w:autoRedefine/>
    <w:uiPriority w:val="39"/>
    <w:unhideWhenUsed/>
    <w:rsid w:val="00F612A4"/>
    <w:pPr>
      <w:spacing w:after="100"/>
      <w:ind w:left="220"/>
    </w:pPr>
  </w:style>
  <w:style w:type="paragraph" w:styleId="Spistreci3">
    <w:name w:val="toc 3"/>
    <w:basedOn w:val="Normalny"/>
    <w:next w:val="Normalny"/>
    <w:autoRedefine/>
    <w:uiPriority w:val="39"/>
    <w:unhideWhenUsed/>
    <w:rsid w:val="00F612A4"/>
    <w:pPr>
      <w:spacing w:after="100"/>
      <w:ind w:left="440"/>
    </w:pPr>
  </w:style>
  <w:style w:type="paragraph" w:styleId="Spistreci4">
    <w:name w:val="toc 4"/>
    <w:basedOn w:val="Normalny"/>
    <w:next w:val="Normalny"/>
    <w:autoRedefine/>
    <w:uiPriority w:val="39"/>
    <w:unhideWhenUsed/>
    <w:rsid w:val="00F612A4"/>
    <w:pPr>
      <w:spacing w:after="100"/>
      <w:ind w:left="660"/>
    </w:pPr>
  </w:style>
  <w:style w:type="paragraph" w:customStyle="1" w:styleId="Naglowek6FPZ">
    <w:name w:val="Naglowek_6FPZ"/>
    <w:basedOn w:val="Nagwek6"/>
    <w:link w:val="Naglowek6FPZZnak"/>
    <w:autoRedefine/>
    <w:qFormat/>
    <w:rsid w:val="0083516A"/>
    <w:pPr>
      <w:spacing w:before="100" w:beforeAutospacing="1" w:line="240" w:lineRule="auto"/>
      <w:jc w:val="both"/>
    </w:pPr>
    <w:rPr>
      <w:rFonts w:ascii="Raleway" w:eastAsia="Times New Roman" w:hAnsi="Raleway" w:cstheme="minorHAnsi"/>
      <w:b/>
      <w:bCs/>
      <w:color w:val="auto"/>
      <w:sz w:val="24"/>
      <w:szCs w:val="24"/>
      <w:lang w:eastAsia="pl-PL"/>
    </w:rPr>
  </w:style>
  <w:style w:type="character" w:customStyle="1" w:styleId="Nagwek6Znak">
    <w:name w:val="Nagłówek 6 Znak"/>
    <w:basedOn w:val="Domylnaczcionkaakapitu"/>
    <w:link w:val="Nagwek6"/>
    <w:uiPriority w:val="9"/>
    <w:semiHidden/>
    <w:rsid w:val="0083516A"/>
    <w:rPr>
      <w:rFonts w:asciiTheme="majorHAnsi" w:eastAsiaTheme="majorEastAsia" w:hAnsiTheme="majorHAnsi" w:cstheme="majorBidi"/>
      <w:color w:val="1F3763" w:themeColor="accent1" w:themeShade="7F"/>
    </w:rPr>
  </w:style>
  <w:style w:type="character" w:customStyle="1" w:styleId="Naglowek6FPZZnak">
    <w:name w:val="Naglowek_6FPZ Znak"/>
    <w:basedOn w:val="Nagwek6Znak"/>
    <w:link w:val="Naglowek6FPZ"/>
    <w:rsid w:val="0083516A"/>
    <w:rPr>
      <w:rFonts w:ascii="Raleway" w:eastAsia="Times New Roman" w:hAnsi="Raleway" w:cstheme="minorHAnsi"/>
      <w:b/>
      <w:bCs/>
      <w:color w:val="1F3763" w:themeColor="accent1" w:themeShade="7F"/>
      <w:sz w:val="24"/>
      <w:szCs w:val="24"/>
      <w:lang w:eastAsia="pl-PL"/>
    </w:rPr>
  </w:style>
  <w:style w:type="paragraph" w:customStyle="1" w:styleId="Naglowek7FPZ">
    <w:name w:val="Naglowek_7FPZ"/>
    <w:basedOn w:val="Nagwek7"/>
    <w:link w:val="Naglowek7FPZZnak"/>
    <w:autoRedefine/>
    <w:qFormat/>
    <w:rsid w:val="0083516A"/>
    <w:pPr>
      <w:spacing w:before="100" w:beforeAutospacing="1" w:line="240" w:lineRule="auto"/>
      <w:jc w:val="both"/>
    </w:pPr>
    <w:rPr>
      <w:rFonts w:ascii="Raleway" w:eastAsia="Times New Roman" w:hAnsi="Raleway" w:cstheme="minorHAnsi"/>
      <w:b/>
      <w:bCs/>
      <w:i w:val="0"/>
      <w:color w:val="000000" w:themeColor="text1"/>
      <w:sz w:val="24"/>
      <w:szCs w:val="24"/>
      <w:lang w:eastAsia="pl-PL"/>
    </w:rPr>
  </w:style>
  <w:style w:type="character" w:customStyle="1" w:styleId="Nagwek7Znak">
    <w:name w:val="Nagłówek 7 Znak"/>
    <w:basedOn w:val="Domylnaczcionkaakapitu"/>
    <w:link w:val="Nagwek7"/>
    <w:uiPriority w:val="9"/>
    <w:semiHidden/>
    <w:rsid w:val="0083516A"/>
    <w:rPr>
      <w:rFonts w:asciiTheme="majorHAnsi" w:eastAsiaTheme="majorEastAsia" w:hAnsiTheme="majorHAnsi" w:cstheme="majorBidi"/>
      <w:i/>
      <w:iCs/>
      <w:color w:val="1F3763" w:themeColor="accent1" w:themeShade="7F"/>
    </w:rPr>
  </w:style>
  <w:style w:type="character" w:customStyle="1" w:styleId="Naglowek7FPZZnak">
    <w:name w:val="Naglowek_7FPZ Znak"/>
    <w:basedOn w:val="Nagwek7Znak"/>
    <w:link w:val="Naglowek7FPZ"/>
    <w:rsid w:val="0083516A"/>
    <w:rPr>
      <w:rFonts w:ascii="Raleway" w:eastAsia="Times New Roman" w:hAnsi="Raleway" w:cstheme="minorHAnsi"/>
      <w:b/>
      <w:bCs/>
      <w:i w:val="0"/>
      <w:iCs/>
      <w:color w:val="000000" w:themeColor="text1"/>
      <w:sz w:val="24"/>
      <w:szCs w:val="24"/>
      <w:lang w:eastAsia="pl-PL"/>
    </w:rPr>
  </w:style>
  <w:style w:type="paragraph" w:customStyle="1" w:styleId="NagzalFPZ3">
    <w:name w:val="Nag_zal_FPZ_3"/>
    <w:basedOn w:val="Naglowek3FPZ"/>
    <w:link w:val="NagzalFPZ3Znak"/>
    <w:autoRedefine/>
    <w:qFormat/>
    <w:rsid w:val="005116AD"/>
    <w:pPr>
      <w:spacing w:after="198"/>
      <w:jc w:val="right"/>
    </w:pPr>
    <w:rPr>
      <w:b w:val="0"/>
      <w:bCs w:val="0"/>
      <w:i/>
      <w:iCs/>
    </w:rPr>
  </w:style>
  <w:style w:type="character" w:customStyle="1" w:styleId="NagzalFPZ3Znak">
    <w:name w:val="Nag_zal_FPZ_3 Znak"/>
    <w:basedOn w:val="Naglowek3FPZZnak"/>
    <w:link w:val="NagzalFPZ3"/>
    <w:rsid w:val="005116AD"/>
    <w:rPr>
      <w:rFonts w:ascii="Raleway" w:eastAsia="Times New Roman" w:hAnsi="Raleway" w:cstheme="minorHAnsi"/>
      <w:b w:val="0"/>
      <w:bCs w:val="0"/>
      <w:i/>
      <w:iCs/>
      <w:color w:val="1F3763" w:themeColor="accent1" w:themeShade="7F"/>
      <w:sz w:val="24"/>
      <w:szCs w:val="24"/>
      <w:shd w:val="clear" w:color="auto" w:fill="FFFFFF" w:themeFill="background1"/>
      <w:lang w:eastAsia="pl-PL"/>
    </w:rPr>
  </w:style>
  <w:style w:type="paragraph" w:styleId="Spistreci5">
    <w:name w:val="toc 5"/>
    <w:basedOn w:val="Normalny"/>
    <w:next w:val="Normalny"/>
    <w:autoRedefine/>
    <w:uiPriority w:val="39"/>
    <w:unhideWhenUsed/>
    <w:rsid w:val="003A29BD"/>
    <w:pPr>
      <w:spacing w:after="100"/>
      <w:ind w:left="880"/>
    </w:pPr>
  </w:style>
  <w:style w:type="paragraph" w:styleId="Spistreci6">
    <w:name w:val="toc 6"/>
    <w:basedOn w:val="Normalny"/>
    <w:next w:val="Normalny"/>
    <w:autoRedefine/>
    <w:uiPriority w:val="39"/>
    <w:unhideWhenUsed/>
    <w:rsid w:val="003A29BD"/>
    <w:pPr>
      <w:spacing w:after="100"/>
      <w:ind w:left="1100"/>
    </w:pPr>
  </w:style>
  <w:style w:type="paragraph" w:styleId="Spistreci7">
    <w:name w:val="toc 7"/>
    <w:basedOn w:val="Normalny"/>
    <w:next w:val="Normalny"/>
    <w:autoRedefine/>
    <w:uiPriority w:val="39"/>
    <w:unhideWhenUsed/>
    <w:rsid w:val="003A29BD"/>
    <w:pPr>
      <w:spacing w:after="100"/>
      <w:ind w:left="1320"/>
    </w:pPr>
  </w:style>
  <w:style w:type="character" w:styleId="Nierozpoznanawzmianka">
    <w:name w:val="Unresolved Mention"/>
    <w:basedOn w:val="Domylnaczcionkaakapitu"/>
    <w:uiPriority w:val="99"/>
    <w:semiHidden/>
    <w:unhideWhenUsed/>
    <w:rsid w:val="004D3A54"/>
    <w:rPr>
      <w:color w:val="605E5C"/>
      <w:shd w:val="clear" w:color="auto" w:fill="E1DFDD"/>
    </w:rPr>
  </w:style>
  <w:style w:type="paragraph" w:styleId="Nagwekspisutreci">
    <w:name w:val="TOC Heading"/>
    <w:basedOn w:val="Nagwek1"/>
    <w:next w:val="Normalny"/>
    <w:uiPriority w:val="39"/>
    <w:unhideWhenUsed/>
    <w:qFormat/>
    <w:rsid w:val="00C50949"/>
    <w:pPr>
      <w:outlineLvl w:val="9"/>
    </w:pPr>
  </w:style>
  <w:style w:type="paragraph" w:styleId="Nagwek">
    <w:name w:val="header"/>
    <w:basedOn w:val="Normalny"/>
    <w:link w:val="NagwekZnak"/>
    <w:uiPriority w:val="99"/>
    <w:unhideWhenUsed/>
    <w:rsid w:val="003A47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4780"/>
  </w:style>
  <w:style w:type="paragraph" w:styleId="Stopka">
    <w:name w:val="footer"/>
    <w:basedOn w:val="Normalny"/>
    <w:link w:val="StopkaZnak"/>
    <w:uiPriority w:val="99"/>
    <w:unhideWhenUsed/>
    <w:rsid w:val="003A47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4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60004">
      <w:bodyDiv w:val="1"/>
      <w:marLeft w:val="0"/>
      <w:marRight w:val="0"/>
      <w:marTop w:val="0"/>
      <w:marBottom w:val="0"/>
      <w:divBdr>
        <w:top w:val="none" w:sz="0" w:space="0" w:color="auto"/>
        <w:left w:val="none" w:sz="0" w:space="0" w:color="auto"/>
        <w:bottom w:val="none" w:sz="0" w:space="0" w:color="auto"/>
        <w:right w:val="none" w:sz="0" w:space="0" w:color="auto"/>
      </w:divBdr>
    </w:div>
    <w:div w:id="2083403270">
      <w:bodyDiv w:val="1"/>
      <w:marLeft w:val="0"/>
      <w:marRight w:val="0"/>
      <w:marTop w:val="0"/>
      <w:marBottom w:val="0"/>
      <w:divBdr>
        <w:top w:val="none" w:sz="0" w:space="0" w:color="auto"/>
        <w:left w:val="none" w:sz="0" w:space="0" w:color="auto"/>
        <w:bottom w:val="none" w:sz="0" w:space="0" w:color="auto"/>
        <w:right w:val="none" w:sz="0" w:space="0" w:color="auto"/>
      </w:divBdr>
      <w:divsChild>
        <w:div w:id="933050418">
          <w:marLeft w:val="0"/>
          <w:marRight w:val="0"/>
          <w:marTop w:val="0"/>
          <w:marBottom w:val="0"/>
          <w:divBdr>
            <w:top w:val="none" w:sz="0" w:space="0" w:color="auto"/>
            <w:left w:val="none" w:sz="0" w:space="0" w:color="auto"/>
            <w:bottom w:val="none" w:sz="0" w:space="0" w:color="auto"/>
            <w:right w:val="none" w:sz="0" w:space="0" w:color="auto"/>
          </w:divBdr>
        </w:div>
        <w:div w:id="2112431203">
          <w:marLeft w:val="0"/>
          <w:marRight w:val="0"/>
          <w:marTop w:val="0"/>
          <w:marBottom w:val="0"/>
          <w:divBdr>
            <w:top w:val="none" w:sz="0" w:space="0" w:color="auto"/>
            <w:left w:val="none" w:sz="0" w:space="0" w:color="auto"/>
            <w:bottom w:val="none" w:sz="0" w:space="0" w:color="auto"/>
            <w:right w:val="none" w:sz="0" w:space="0" w:color="auto"/>
          </w:divBdr>
        </w:div>
        <w:div w:id="1885673554">
          <w:marLeft w:val="0"/>
          <w:marRight w:val="0"/>
          <w:marTop w:val="0"/>
          <w:marBottom w:val="0"/>
          <w:divBdr>
            <w:top w:val="none" w:sz="0" w:space="0" w:color="auto"/>
            <w:left w:val="none" w:sz="0" w:space="0" w:color="auto"/>
            <w:bottom w:val="none" w:sz="0" w:space="0" w:color="auto"/>
            <w:right w:val="none" w:sz="0" w:space="0" w:color="auto"/>
          </w:divBdr>
        </w:div>
        <w:div w:id="1114405925">
          <w:marLeft w:val="0"/>
          <w:marRight w:val="0"/>
          <w:marTop w:val="0"/>
          <w:marBottom w:val="0"/>
          <w:divBdr>
            <w:top w:val="none" w:sz="0" w:space="0" w:color="auto"/>
            <w:left w:val="none" w:sz="0" w:space="0" w:color="auto"/>
            <w:bottom w:val="none" w:sz="0" w:space="0" w:color="auto"/>
            <w:right w:val="none" w:sz="0" w:space="0" w:color="auto"/>
          </w:divBdr>
        </w:div>
        <w:div w:id="1071194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7753B-FF58-4A83-890D-331540D5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2070</TotalTime>
  <Pages>22</Pages>
  <Words>5689</Words>
  <Characters>34137</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STANDARDY OCHRONY Dzieci w Fundacji Pełnej Życia</vt:lpstr>
    </vt:vector>
  </TitlesOfParts>
  <Company/>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Dzieci w Fundacji Pełnej Życia</dc:title>
  <dc:subject/>
  <dc:creator>ola</dc:creator>
  <cp:keywords/>
  <dc:description/>
  <cp:lastModifiedBy>Aleksandra Piestrak</cp:lastModifiedBy>
  <cp:revision>71</cp:revision>
  <cp:lastPrinted>2025-11-07T10:06:00Z</cp:lastPrinted>
  <dcterms:created xsi:type="dcterms:W3CDTF">2024-07-26T12:12:00Z</dcterms:created>
  <dcterms:modified xsi:type="dcterms:W3CDTF">2025-11-07T14:55:00Z</dcterms:modified>
</cp:coreProperties>
</file>